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8" w:rsidRDefault="000C37F8" w:rsidP="000C37F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6350" distB="0" distL="1517015" distR="63500" simplePos="0" relativeHeight="251659264" behindDoc="1" locked="0" layoutInCell="1" allowOverlap="1" wp14:anchorId="67EF2D0C" wp14:editId="5DA016F3">
                <wp:simplePos x="0" y="0"/>
                <wp:positionH relativeFrom="margin">
                  <wp:posOffset>3375025</wp:posOffset>
                </wp:positionH>
                <wp:positionV relativeFrom="paragraph">
                  <wp:posOffset>8255</wp:posOffset>
                </wp:positionV>
                <wp:extent cx="2857500" cy="91440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7F8" w:rsidRDefault="000C37F8" w:rsidP="000C37F8">
                            <w:pPr>
                              <w:pStyle w:val="a4"/>
                              <w:shd w:val="clear" w:color="auto" w:fill="auto"/>
                              <w:spacing w:after="0" w:line="240" w:lineRule="exact"/>
                            </w:pPr>
                            <w:r>
                              <w:t>«УТВЕРЖДАЮ»</w:t>
                            </w:r>
                          </w:p>
                          <w:p w:rsidR="000C37F8" w:rsidRDefault="000C37F8" w:rsidP="000C37F8">
                            <w:pPr>
                              <w:pStyle w:val="a4"/>
                              <w:shd w:val="clear" w:color="auto" w:fill="auto"/>
                              <w:spacing w:after="0" w:line="240" w:lineRule="exact"/>
                            </w:pPr>
                            <w:r>
                              <w:t xml:space="preserve">директор МБУ СШОР </w:t>
                            </w:r>
                          </w:p>
                          <w:p w:rsidR="000C37F8" w:rsidRDefault="000C37F8" w:rsidP="000C37F8">
                            <w:pPr>
                              <w:pStyle w:val="a4"/>
                              <w:shd w:val="clear" w:color="auto" w:fill="auto"/>
                              <w:spacing w:after="0" w:line="240" w:lineRule="exact"/>
                            </w:pPr>
                            <w:r>
                              <w:t xml:space="preserve">по пулевой стрельбе «Спартаковец» </w:t>
                            </w:r>
                          </w:p>
                          <w:p w:rsidR="000C37F8" w:rsidRDefault="000C37F8" w:rsidP="000C37F8">
                            <w:pPr>
                              <w:pStyle w:val="a4"/>
                              <w:shd w:val="clear" w:color="auto" w:fill="auto"/>
                              <w:spacing w:after="0" w:line="240" w:lineRule="exact"/>
                            </w:pPr>
                            <w:r>
                              <w:t>им. В.В. Карпушкина</w:t>
                            </w:r>
                          </w:p>
                          <w:p w:rsidR="000C37F8" w:rsidRDefault="000C37F8" w:rsidP="000C37F8">
                            <w:pPr>
                              <w:pStyle w:val="a4"/>
                              <w:shd w:val="clear" w:color="auto" w:fill="auto"/>
                              <w:spacing w:after="0" w:line="240" w:lineRule="exact"/>
                            </w:pPr>
                            <w:r>
                              <w:t>____________ С.В. Васюков</w:t>
                            </w:r>
                          </w:p>
                          <w:p w:rsidR="000C37F8" w:rsidRDefault="009C02FC" w:rsidP="000C37F8">
                            <w:pPr>
                              <w:pStyle w:val="a4"/>
                              <w:shd w:val="clear" w:color="auto" w:fill="auto"/>
                              <w:spacing w:after="0" w:line="240" w:lineRule="exact"/>
                            </w:pPr>
                            <w:r>
                              <w:t>Пр.№______</w:t>
                            </w:r>
                            <w:r w:rsidR="000C37F8">
                              <w:t>«___» _____________ 20    г.</w:t>
                            </w:r>
                          </w:p>
                          <w:p w:rsidR="000C37F8" w:rsidRDefault="000C37F8" w:rsidP="000C37F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F2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75pt;margin-top:.65pt;width:225pt;height:1in;z-index:-251657216;visibility:visible;mso-wrap-style:square;mso-width-percent:0;mso-height-percent:0;mso-wrap-distance-left:119.45pt;mso-wrap-distance-top: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wD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" filled="f" stroked="f">
                <v:textbox style="mso-fit-shape-to-text:t" inset="0,0,0,0">
                  <w:txbxContent>
                    <w:p w:rsidR="000C37F8" w:rsidRDefault="000C37F8" w:rsidP="000C37F8">
                      <w:pPr>
                        <w:pStyle w:val="a4"/>
                        <w:shd w:val="clear" w:color="auto" w:fill="auto"/>
                        <w:spacing w:after="0" w:line="240" w:lineRule="exact"/>
                      </w:pPr>
                      <w:r>
                        <w:t>«УТВЕРЖДАЮ»</w:t>
                      </w:r>
                    </w:p>
                    <w:p w:rsidR="000C37F8" w:rsidRDefault="000C37F8" w:rsidP="000C37F8">
                      <w:pPr>
                        <w:pStyle w:val="a4"/>
                        <w:shd w:val="clear" w:color="auto" w:fill="auto"/>
                        <w:spacing w:after="0" w:line="240" w:lineRule="exact"/>
                      </w:pPr>
                      <w:r>
                        <w:t xml:space="preserve">директор МБУ СШОР </w:t>
                      </w:r>
                    </w:p>
                    <w:p w:rsidR="000C37F8" w:rsidRDefault="000C37F8" w:rsidP="000C37F8">
                      <w:pPr>
                        <w:pStyle w:val="a4"/>
                        <w:shd w:val="clear" w:color="auto" w:fill="auto"/>
                        <w:spacing w:after="0" w:line="240" w:lineRule="exact"/>
                      </w:pPr>
                      <w:r>
                        <w:t xml:space="preserve">по пулевой стрельбе «Спартаковец» </w:t>
                      </w:r>
                    </w:p>
                    <w:p w:rsidR="000C37F8" w:rsidRDefault="000C37F8" w:rsidP="000C37F8">
                      <w:pPr>
                        <w:pStyle w:val="a4"/>
                        <w:shd w:val="clear" w:color="auto" w:fill="auto"/>
                        <w:spacing w:after="0" w:line="240" w:lineRule="exact"/>
                      </w:pPr>
                      <w:r>
                        <w:t>им. В.В. Карпушкина</w:t>
                      </w:r>
                    </w:p>
                    <w:p w:rsidR="000C37F8" w:rsidRDefault="000C37F8" w:rsidP="000C37F8">
                      <w:pPr>
                        <w:pStyle w:val="a4"/>
                        <w:shd w:val="clear" w:color="auto" w:fill="auto"/>
                        <w:spacing w:after="0" w:line="240" w:lineRule="exact"/>
                      </w:pPr>
                      <w:r>
                        <w:t>____________ С.В. Васюков</w:t>
                      </w:r>
                    </w:p>
                    <w:p w:rsidR="000C37F8" w:rsidRDefault="009C02FC" w:rsidP="000C37F8">
                      <w:pPr>
                        <w:pStyle w:val="a4"/>
                        <w:shd w:val="clear" w:color="auto" w:fill="auto"/>
                        <w:spacing w:after="0" w:line="240" w:lineRule="exact"/>
                      </w:pPr>
                      <w:r>
                        <w:t>Пр.№______</w:t>
                      </w:r>
                      <w:r w:rsidR="000C37F8">
                        <w:t>«___» _____________ 20    г.</w:t>
                      </w:r>
                    </w:p>
                    <w:p w:rsidR="000C37F8" w:rsidRDefault="000C37F8" w:rsidP="000C37F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37F8" w:rsidRPr="000C37F8" w:rsidRDefault="000C37F8" w:rsidP="000C37F8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0C37F8">
        <w:rPr>
          <w:sz w:val="24"/>
          <w:szCs w:val="24"/>
        </w:rPr>
        <w:t>Рассмотрено</w:t>
      </w:r>
    </w:p>
    <w:p w:rsidR="000C37F8" w:rsidRPr="000C37F8" w:rsidRDefault="000C37F8" w:rsidP="000C37F8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0C37F8">
        <w:rPr>
          <w:sz w:val="24"/>
          <w:szCs w:val="24"/>
        </w:rPr>
        <w:t>на тренерском совете Протокол № ____</w:t>
      </w:r>
    </w:p>
    <w:p w:rsidR="000C37F8" w:rsidRPr="000C37F8" w:rsidRDefault="000C37F8" w:rsidP="000C37F8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0C37F8">
        <w:rPr>
          <w:sz w:val="24"/>
          <w:szCs w:val="24"/>
        </w:rPr>
        <w:t xml:space="preserve">«___» __________ </w:t>
      </w:r>
      <w:r w:rsidRPr="000C37F8">
        <w:rPr>
          <w:b w:val="0"/>
          <w:sz w:val="24"/>
          <w:szCs w:val="24"/>
        </w:rPr>
        <w:t>20    г.</w:t>
      </w:r>
    </w:p>
    <w:p w:rsidR="000C37F8" w:rsidRDefault="000C37F8" w:rsidP="000C37F8">
      <w:pPr>
        <w:pStyle w:val="20"/>
        <w:shd w:val="clear" w:color="auto" w:fill="auto"/>
        <w:tabs>
          <w:tab w:val="left" w:pos="533"/>
          <w:tab w:val="left" w:leader="hyphen" w:pos="946"/>
          <w:tab w:val="left" w:leader="hyphen" w:pos="1126"/>
        </w:tabs>
        <w:spacing w:line="240" w:lineRule="exact"/>
        <w:sectPr w:rsidR="000C37F8" w:rsidSect="006D755C">
          <w:footerReference w:type="default" r:id="rId7"/>
          <w:pgSz w:w="11900" w:h="16840"/>
          <w:pgMar w:top="527" w:right="1800" w:bottom="1667" w:left="1375" w:header="0" w:footer="567" w:gutter="0"/>
          <w:cols w:num="2" w:space="3469"/>
          <w:noEndnote/>
          <w:docGrid w:linePitch="360"/>
        </w:sectPr>
      </w:pPr>
      <w:r>
        <w:br w:type="column"/>
      </w:r>
    </w:p>
    <w:p w:rsidR="000C37F8" w:rsidRDefault="000C37F8" w:rsidP="000C37F8">
      <w:pPr>
        <w:spacing w:line="240" w:lineRule="exact"/>
        <w:rPr>
          <w:sz w:val="19"/>
          <w:szCs w:val="19"/>
        </w:rPr>
      </w:pPr>
    </w:p>
    <w:p w:rsidR="000C37F8" w:rsidRDefault="000C37F8" w:rsidP="000C37F8">
      <w:pPr>
        <w:spacing w:before="29" w:after="29" w:line="240" w:lineRule="exact"/>
        <w:rPr>
          <w:sz w:val="19"/>
          <w:szCs w:val="19"/>
        </w:rPr>
      </w:pPr>
    </w:p>
    <w:p w:rsidR="007C41E0" w:rsidRDefault="007C41E0">
      <w:pPr>
        <w:spacing w:line="240" w:lineRule="exact"/>
        <w:rPr>
          <w:sz w:val="19"/>
          <w:szCs w:val="19"/>
        </w:rPr>
      </w:pPr>
    </w:p>
    <w:p w:rsidR="007C41E0" w:rsidRDefault="007C41E0">
      <w:pPr>
        <w:spacing w:before="3" w:after="3" w:line="240" w:lineRule="exact"/>
        <w:rPr>
          <w:sz w:val="19"/>
          <w:szCs w:val="19"/>
        </w:rPr>
      </w:pPr>
    </w:p>
    <w:p w:rsidR="007C41E0" w:rsidRDefault="007C41E0">
      <w:pPr>
        <w:rPr>
          <w:sz w:val="2"/>
          <w:szCs w:val="2"/>
        </w:rPr>
        <w:sectPr w:rsidR="007C41E0">
          <w:type w:val="continuous"/>
          <w:pgSz w:w="11900" w:h="16840"/>
          <w:pgMar w:top="1090" w:right="0" w:bottom="1090" w:left="0" w:header="0" w:footer="3" w:gutter="0"/>
          <w:cols w:space="720"/>
          <w:noEndnote/>
          <w:docGrid w:linePitch="360"/>
        </w:sectPr>
      </w:pPr>
    </w:p>
    <w:p w:rsidR="007C41E0" w:rsidRDefault="00D6329E">
      <w:pPr>
        <w:pStyle w:val="30"/>
        <w:shd w:val="clear" w:color="auto" w:fill="auto"/>
        <w:spacing w:after="0" w:line="280" w:lineRule="exact"/>
        <w:ind w:left="20"/>
      </w:pPr>
      <w:r>
        <w:t>ПОЛОЖЕНИЕ</w:t>
      </w:r>
      <w:r>
        <w:br/>
        <w:t>о приёмной комиссии</w:t>
      </w:r>
    </w:p>
    <w:p w:rsidR="007C41E0" w:rsidRDefault="00D6329E">
      <w:pPr>
        <w:pStyle w:val="30"/>
        <w:shd w:val="clear" w:color="auto" w:fill="auto"/>
        <w:spacing w:after="0" w:line="322" w:lineRule="exact"/>
        <w:ind w:left="20"/>
      </w:pPr>
      <w:r>
        <w:t>МБУ СШОР по пулевой стрельбе «Спартаковец»</w:t>
      </w:r>
    </w:p>
    <w:p w:rsidR="007C41E0" w:rsidRDefault="00D6329E">
      <w:pPr>
        <w:pStyle w:val="30"/>
        <w:shd w:val="clear" w:color="auto" w:fill="auto"/>
        <w:spacing w:after="261" w:line="322" w:lineRule="exact"/>
        <w:ind w:left="20"/>
      </w:pPr>
      <w:r>
        <w:t>им. В.В. Карпушкина</w:t>
      </w:r>
    </w:p>
    <w:p w:rsidR="007C41E0" w:rsidRPr="000C37F8" w:rsidRDefault="00D6329E">
      <w:pPr>
        <w:pStyle w:val="40"/>
        <w:shd w:val="clear" w:color="auto" w:fill="auto"/>
        <w:spacing w:before="0" w:after="174" w:line="220" w:lineRule="exact"/>
        <w:ind w:left="20"/>
        <w:rPr>
          <w:sz w:val="24"/>
        </w:rPr>
      </w:pPr>
      <w:r w:rsidRPr="000C37F8">
        <w:rPr>
          <w:sz w:val="24"/>
        </w:rPr>
        <w:t>I. Общие положения</w:t>
      </w:r>
    </w:p>
    <w:p w:rsidR="007C41E0" w:rsidRPr="000C37F8" w:rsidRDefault="00D6329E" w:rsidP="000C37F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</w:rPr>
      </w:pPr>
      <w:r w:rsidRPr="000C37F8">
        <w:rPr>
          <w:sz w:val="24"/>
        </w:rPr>
        <w:t xml:space="preserve">Положение о </w:t>
      </w:r>
      <w:r w:rsidR="000C37F8" w:rsidRPr="000C37F8">
        <w:rPr>
          <w:sz w:val="24"/>
        </w:rPr>
        <w:t xml:space="preserve">приёмной комиссии муниципального бюджетного учреждения </w:t>
      </w:r>
      <w:r w:rsidRPr="000C37F8">
        <w:rPr>
          <w:sz w:val="24"/>
        </w:rPr>
        <w:t>спортивной школы олимпийского резерва по пулевой стрельбе «Спартаковец» им. В.В. Карпушкина (далее - Положение, СШОР) определяет состав, полномочия и порядок деятельности приёмной комиссии МБУ СШОР по пулевой стрельбе «Спартаковец» им. В.В. Карпушкина (далее - Приёмная Комиссия).</w:t>
      </w:r>
    </w:p>
    <w:p w:rsidR="007C41E0" w:rsidRPr="000C37F8" w:rsidRDefault="00D6329E" w:rsidP="000C37F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</w:rPr>
      </w:pPr>
      <w:r w:rsidRPr="000C37F8">
        <w:rPr>
          <w:sz w:val="24"/>
        </w:rPr>
        <w:t xml:space="preserve">Приемная Комиссия является постоянно действующим коллегиальным органом по управлению процессом приема </w:t>
      </w:r>
      <w:r w:rsidR="00612A15">
        <w:rPr>
          <w:sz w:val="24"/>
        </w:rPr>
        <w:t>занимающихся</w:t>
      </w:r>
      <w:r w:rsidRPr="000C37F8">
        <w:rPr>
          <w:sz w:val="24"/>
        </w:rPr>
        <w:t xml:space="preserve"> по </w:t>
      </w:r>
      <w:r w:rsidR="003D79D4">
        <w:rPr>
          <w:sz w:val="24"/>
        </w:rPr>
        <w:t>программе спортивной подготовки по пулевой стрельбе</w:t>
      </w:r>
      <w:r w:rsidRPr="000C37F8">
        <w:rPr>
          <w:sz w:val="24"/>
        </w:rPr>
        <w:t xml:space="preserve"> (далее - </w:t>
      </w:r>
      <w:r w:rsidR="003D79D4">
        <w:rPr>
          <w:sz w:val="24"/>
        </w:rPr>
        <w:t>Спортивная программа</w:t>
      </w:r>
      <w:r w:rsidRPr="000C37F8">
        <w:rPr>
          <w:sz w:val="24"/>
        </w:rPr>
        <w:t>) на основании результатов индивидуального отбора лиц, имеющих необходимые для освоения</w:t>
      </w:r>
      <w:r w:rsidR="003D79D4">
        <w:rPr>
          <w:sz w:val="24"/>
        </w:rPr>
        <w:t xml:space="preserve"> соответствующей спортивной</w:t>
      </w:r>
      <w:r w:rsidRPr="000C37F8">
        <w:rPr>
          <w:sz w:val="24"/>
        </w:rPr>
        <w:t xml:space="preserve"> программы способности в области физической культу</w:t>
      </w:r>
      <w:r w:rsidR="003D79D4">
        <w:rPr>
          <w:sz w:val="24"/>
        </w:rPr>
        <w:t>ры и спорта (далее - Претендентов</w:t>
      </w:r>
      <w:r w:rsidRPr="000C37F8">
        <w:rPr>
          <w:sz w:val="24"/>
        </w:rPr>
        <w:t>), действующая на общественных началах.</w:t>
      </w:r>
    </w:p>
    <w:p w:rsidR="007C41E0" w:rsidRPr="000C37F8" w:rsidRDefault="00D6329E" w:rsidP="000C37F8">
      <w:pPr>
        <w:pStyle w:val="20"/>
        <w:numPr>
          <w:ilvl w:val="0"/>
          <w:numId w:val="1"/>
        </w:numPr>
        <w:shd w:val="clear" w:color="auto" w:fill="auto"/>
        <w:tabs>
          <w:tab w:val="left" w:pos="1099"/>
          <w:tab w:val="left" w:pos="1134"/>
        </w:tabs>
        <w:ind w:firstLine="709"/>
        <w:jc w:val="both"/>
        <w:rPr>
          <w:sz w:val="24"/>
        </w:rPr>
      </w:pPr>
      <w:r w:rsidRPr="000C37F8">
        <w:rPr>
          <w:sz w:val="24"/>
        </w:rPr>
        <w:t>В своей работе Приемная комиссия руководствуется:</w:t>
      </w:r>
    </w:p>
    <w:p w:rsidR="007C41E0" w:rsidRPr="000C37F8" w:rsidRDefault="00D6329E" w:rsidP="000C37F8">
      <w:pPr>
        <w:pStyle w:val="20"/>
        <w:numPr>
          <w:ilvl w:val="0"/>
          <w:numId w:val="2"/>
        </w:numPr>
        <w:shd w:val="clear" w:color="auto" w:fill="auto"/>
        <w:tabs>
          <w:tab w:val="left" w:pos="849"/>
          <w:tab w:val="left" w:pos="1134"/>
        </w:tabs>
        <w:ind w:firstLine="709"/>
        <w:jc w:val="both"/>
        <w:rPr>
          <w:sz w:val="24"/>
        </w:rPr>
      </w:pPr>
      <w:r w:rsidRPr="000C37F8">
        <w:rPr>
          <w:sz w:val="24"/>
        </w:rPr>
        <w:t>Конституцией РФ (12 декабря 1993 года);</w:t>
      </w:r>
    </w:p>
    <w:p w:rsidR="007C41E0" w:rsidRPr="000C37F8" w:rsidRDefault="00D6329E" w:rsidP="000C37F8">
      <w:pPr>
        <w:pStyle w:val="20"/>
        <w:numPr>
          <w:ilvl w:val="0"/>
          <w:numId w:val="2"/>
        </w:numPr>
        <w:shd w:val="clear" w:color="auto" w:fill="auto"/>
        <w:tabs>
          <w:tab w:val="left" w:pos="849"/>
          <w:tab w:val="left" w:pos="1134"/>
        </w:tabs>
        <w:ind w:firstLine="709"/>
        <w:jc w:val="both"/>
        <w:rPr>
          <w:sz w:val="24"/>
        </w:rPr>
      </w:pPr>
      <w:r w:rsidRPr="000C37F8">
        <w:rPr>
          <w:sz w:val="24"/>
        </w:rPr>
        <w:t>Конвенцией о правах ребенка (от 20 ноября 1989 года);</w:t>
      </w:r>
    </w:p>
    <w:p w:rsidR="007C41E0" w:rsidRPr="000C37F8" w:rsidRDefault="000C37F8" w:rsidP="000C37F8">
      <w:pPr>
        <w:pStyle w:val="20"/>
        <w:numPr>
          <w:ilvl w:val="0"/>
          <w:numId w:val="2"/>
        </w:numPr>
        <w:shd w:val="clear" w:color="auto" w:fill="auto"/>
        <w:tabs>
          <w:tab w:val="left" w:pos="786"/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D6329E" w:rsidRPr="000C37F8">
        <w:rPr>
          <w:sz w:val="24"/>
        </w:rPr>
        <w:t>Федеральным законом от 04.12.07 г. № 329 «О физической культуре и спорте в Российской Федерации»</w:t>
      </w:r>
      <w:r w:rsidR="003D79D4">
        <w:rPr>
          <w:sz w:val="24"/>
        </w:rPr>
        <w:t xml:space="preserve"> (редакция от 27.12.2018г.)</w:t>
      </w:r>
      <w:r w:rsidR="00D6329E" w:rsidRPr="000C37F8">
        <w:rPr>
          <w:sz w:val="24"/>
        </w:rPr>
        <w:t>;</w:t>
      </w:r>
    </w:p>
    <w:p w:rsidR="007C41E0" w:rsidRPr="000C37F8" w:rsidRDefault="000C37F8" w:rsidP="000C37F8">
      <w:pPr>
        <w:pStyle w:val="20"/>
        <w:numPr>
          <w:ilvl w:val="0"/>
          <w:numId w:val="2"/>
        </w:numPr>
        <w:shd w:val="clear" w:color="auto" w:fill="auto"/>
        <w:tabs>
          <w:tab w:val="left" w:pos="786"/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D6329E" w:rsidRPr="000C37F8">
        <w:rPr>
          <w:sz w:val="24"/>
        </w:rPr>
        <w:t>Федерального Закона от 29 декабря 2012 года № 273 «Об образовании в Российской Федерации»;</w:t>
      </w:r>
    </w:p>
    <w:p w:rsidR="007C41E0" w:rsidRPr="000C37F8" w:rsidRDefault="003D79D4" w:rsidP="000C37F8">
      <w:pPr>
        <w:pStyle w:val="20"/>
        <w:numPr>
          <w:ilvl w:val="0"/>
          <w:numId w:val="2"/>
        </w:numPr>
        <w:shd w:val="clear" w:color="auto" w:fill="auto"/>
        <w:tabs>
          <w:tab w:val="left" w:pos="800"/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 Федеральным стандартом спортивной подготовки по виду спорта пулевая стрельба (зарегистрировано в Минюсте 28.04.2018 г. № 50946)</w:t>
      </w:r>
    </w:p>
    <w:p w:rsidR="007C41E0" w:rsidRPr="000C37F8" w:rsidRDefault="00D6329E" w:rsidP="000C37F8">
      <w:pPr>
        <w:pStyle w:val="20"/>
        <w:numPr>
          <w:ilvl w:val="0"/>
          <w:numId w:val="2"/>
        </w:numPr>
        <w:shd w:val="clear" w:color="auto" w:fill="auto"/>
        <w:tabs>
          <w:tab w:val="left" w:pos="854"/>
          <w:tab w:val="left" w:pos="1134"/>
        </w:tabs>
        <w:ind w:firstLine="709"/>
        <w:jc w:val="both"/>
        <w:rPr>
          <w:sz w:val="24"/>
        </w:rPr>
      </w:pPr>
      <w:r w:rsidRPr="000C37F8">
        <w:rPr>
          <w:sz w:val="24"/>
        </w:rPr>
        <w:t>Уставом СШОР;</w:t>
      </w:r>
    </w:p>
    <w:p w:rsidR="007C41E0" w:rsidRPr="000C37F8" w:rsidRDefault="00D6329E" w:rsidP="000C37F8">
      <w:pPr>
        <w:pStyle w:val="20"/>
        <w:numPr>
          <w:ilvl w:val="0"/>
          <w:numId w:val="2"/>
        </w:numPr>
        <w:shd w:val="clear" w:color="auto" w:fill="auto"/>
        <w:tabs>
          <w:tab w:val="left" w:pos="854"/>
          <w:tab w:val="left" w:pos="1134"/>
        </w:tabs>
        <w:ind w:firstLine="709"/>
        <w:jc w:val="both"/>
        <w:rPr>
          <w:sz w:val="24"/>
        </w:rPr>
      </w:pPr>
      <w:r w:rsidRPr="000C37F8">
        <w:rPr>
          <w:sz w:val="24"/>
        </w:rPr>
        <w:t>Настоящим Положением.</w:t>
      </w:r>
    </w:p>
    <w:p w:rsidR="007C41E0" w:rsidRDefault="00D6329E" w:rsidP="000C37F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</w:rPr>
      </w:pPr>
      <w:r w:rsidRPr="000C37F8">
        <w:rPr>
          <w:sz w:val="24"/>
        </w:rPr>
        <w:t>Решения Приемной Комиссии по вопросам, находящимися в компетенции СШОР, утверждаются приказом руководителя СШОР.</w:t>
      </w:r>
    </w:p>
    <w:p w:rsidR="005E3447" w:rsidRDefault="005E3447" w:rsidP="005E3447">
      <w:pPr>
        <w:pStyle w:val="20"/>
        <w:shd w:val="clear" w:color="auto" w:fill="auto"/>
        <w:tabs>
          <w:tab w:val="left" w:pos="1134"/>
        </w:tabs>
        <w:jc w:val="both"/>
        <w:rPr>
          <w:sz w:val="24"/>
        </w:rPr>
      </w:pPr>
    </w:p>
    <w:p w:rsidR="005E3447" w:rsidRPr="005E3447" w:rsidRDefault="005E3447" w:rsidP="005E3447">
      <w:pPr>
        <w:keepNext/>
        <w:keepLines/>
        <w:spacing w:after="290" w:line="240" w:lineRule="exact"/>
        <w:ind w:left="2340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bookmark0"/>
      <w:r w:rsidRPr="005E3447">
        <w:rPr>
          <w:rFonts w:ascii="Times New Roman" w:eastAsia="Times New Roman" w:hAnsi="Times New Roman" w:cs="Times New Roman"/>
          <w:b/>
          <w:bCs/>
        </w:rPr>
        <w:t>II. Цель, задачи и функции Приемной Комиссии</w:t>
      </w:r>
      <w:bookmarkEnd w:id="0"/>
    </w:p>
    <w:p w:rsidR="005E3447" w:rsidRPr="005E3447" w:rsidRDefault="005E3447" w:rsidP="005E3447">
      <w:pPr>
        <w:numPr>
          <w:ilvl w:val="0"/>
          <w:numId w:val="3"/>
        </w:numPr>
        <w:tabs>
          <w:tab w:val="left" w:pos="1134"/>
        </w:tabs>
        <w:spacing w:line="312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82A53">
        <w:rPr>
          <w:rFonts w:ascii="Times New Roman" w:eastAsia="Times New Roman" w:hAnsi="Times New Roman" w:cs="Times New Roman"/>
          <w:bCs/>
        </w:rPr>
        <w:t>Целью</w:t>
      </w:r>
      <w:r w:rsidRPr="005E3447">
        <w:rPr>
          <w:rFonts w:ascii="Times New Roman" w:eastAsia="Times New Roman" w:hAnsi="Times New Roman" w:cs="Times New Roman"/>
          <w:b/>
          <w:bCs/>
        </w:rPr>
        <w:t xml:space="preserve"> </w:t>
      </w:r>
      <w:r w:rsidRPr="005E3447">
        <w:rPr>
          <w:rFonts w:ascii="Times New Roman" w:eastAsia="Times New Roman" w:hAnsi="Times New Roman" w:cs="Times New Roman"/>
        </w:rPr>
        <w:t>деятельности Приемной Комиссии является своевременная и качественная организ</w:t>
      </w:r>
      <w:r w:rsidR="00582A53">
        <w:rPr>
          <w:rFonts w:ascii="Times New Roman" w:eastAsia="Times New Roman" w:hAnsi="Times New Roman" w:cs="Times New Roman"/>
        </w:rPr>
        <w:t>ация процесса приема Претендентов на обучение в СШОР по программе спортивной подготовки по пулевой стрельбе</w:t>
      </w:r>
      <w:r w:rsidRPr="005E3447">
        <w:rPr>
          <w:rFonts w:ascii="Times New Roman" w:eastAsia="Times New Roman" w:hAnsi="Times New Roman" w:cs="Times New Roman"/>
        </w:rPr>
        <w:t>.</w:t>
      </w:r>
    </w:p>
    <w:p w:rsidR="005E3447" w:rsidRPr="005E3447" w:rsidRDefault="005E3447" w:rsidP="005E3447">
      <w:pPr>
        <w:numPr>
          <w:ilvl w:val="0"/>
          <w:numId w:val="3"/>
        </w:numPr>
        <w:tabs>
          <w:tab w:val="left" w:pos="1091"/>
          <w:tab w:val="left" w:pos="1134"/>
        </w:tabs>
        <w:spacing w:line="312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82A53">
        <w:rPr>
          <w:rFonts w:ascii="Times New Roman" w:eastAsia="Times New Roman" w:hAnsi="Times New Roman" w:cs="Times New Roman"/>
          <w:bCs/>
        </w:rPr>
        <w:t>Основными задачами</w:t>
      </w:r>
      <w:r w:rsidRPr="005E3447">
        <w:rPr>
          <w:rFonts w:ascii="Times New Roman" w:eastAsia="Times New Roman" w:hAnsi="Times New Roman" w:cs="Times New Roman"/>
          <w:b/>
          <w:bCs/>
        </w:rPr>
        <w:t xml:space="preserve"> </w:t>
      </w:r>
      <w:r w:rsidRPr="005E3447">
        <w:rPr>
          <w:rFonts w:ascii="Times New Roman" w:eastAsia="Times New Roman" w:hAnsi="Times New Roman" w:cs="Times New Roman"/>
        </w:rPr>
        <w:t>Приемной Комиссии являются:</w:t>
      </w:r>
    </w:p>
    <w:p w:rsidR="005E3447" w:rsidRPr="00582A53" w:rsidRDefault="005E3447" w:rsidP="00582A53">
      <w:pPr>
        <w:numPr>
          <w:ilvl w:val="0"/>
          <w:numId w:val="3"/>
        </w:numPr>
        <w:tabs>
          <w:tab w:val="left" w:pos="1134"/>
        </w:tabs>
        <w:spacing w:line="312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E3447">
        <w:rPr>
          <w:rFonts w:ascii="Times New Roman" w:eastAsia="Times New Roman" w:hAnsi="Times New Roman" w:cs="Times New Roman"/>
        </w:rPr>
        <w:t>Организация приема и зачисления П</w:t>
      </w:r>
      <w:r w:rsidR="00582A53">
        <w:rPr>
          <w:rFonts w:ascii="Times New Roman" w:eastAsia="Times New Roman" w:hAnsi="Times New Roman" w:cs="Times New Roman"/>
        </w:rPr>
        <w:t>ретендентов</w:t>
      </w:r>
      <w:r w:rsidRPr="005E3447">
        <w:rPr>
          <w:rFonts w:ascii="Times New Roman" w:eastAsia="Times New Roman" w:hAnsi="Times New Roman" w:cs="Times New Roman"/>
        </w:rPr>
        <w:t xml:space="preserve"> на </w:t>
      </w:r>
      <w:r w:rsidR="00582A53">
        <w:rPr>
          <w:rFonts w:ascii="Times New Roman" w:eastAsia="Times New Roman" w:hAnsi="Times New Roman" w:cs="Times New Roman"/>
        </w:rPr>
        <w:t xml:space="preserve">программы спортивной </w:t>
      </w:r>
      <w:r w:rsidR="00582A53">
        <w:rPr>
          <w:rFonts w:ascii="Times New Roman" w:eastAsia="Times New Roman" w:hAnsi="Times New Roman" w:cs="Times New Roman"/>
        </w:rPr>
        <w:lastRenderedPageBreak/>
        <w:t xml:space="preserve">подготовки по пулевой стрельбе </w:t>
      </w:r>
      <w:r w:rsidRPr="00582A53">
        <w:rPr>
          <w:rFonts w:ascii="Times New Roman" w:eastAsia="Times New Roman" w:hAnsi="Times New Roman" w:cs="Times New Roman"/>
        </w:rPr>
        <w:t>в СШОР.</w:t>
      </w:r>
    </w:p>
    <w:p w:rsidR="005E3447" w:rsidRPr="005E3447" w:rsidRDefault="005E3447" w:rsidP="005E3447">
      <w:pPr>
        <w:numPr>
          <w:ilvl w:val="0"/>
          <w:numId w:val="3"/>
        </w:numPr>
        <w:tabs>
          <w:tab w:val="left" w:pos="1091"/>
          <w:tab w:val="left" w:pos="1134"/>
        </w:tabs>
        <w:spacing w:line="312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E3447">
        <w:rPr>
          <w:rFonts w:ascii="Times New Roman" w:eastAsia="Times New Roman" w:hAnsi="Times New Roman" w:cs="Times New Roman"/>
        </w:rPr>
        <w:t>Индивидуальный отбор П</w:t>
      </w:r>
      <w:r w:rsidR="00582A53">
        <w:rPr>
          <w:rFonts w:ascii="Times New Roman" w:eastAsia="Times New Roman" w:hAnsi="Times New Roman" w:cs="Times New Roman"/>
        </w:rPr>
        <w:t>ретендентов</w:t>
      </w:r>
      <w:r w:rsidRPr="005E3447">
        <w:rPr>
          <w:rFonts w:ascii="Times New Roman" w:eastAsia="Times New Roman" w:hAnsi="Times New Roman" w:cs="Times New Roman"/>
        </w:rPr>
        <w:t xml:space="preserve"> в СШОР;</w:t>
      </w:r>
    </w:p>
    <w:p w:rsidR="005E3447" w:rsidRPr="005E3447" w:rsidRDefault="005E3447" w:rsidP="005E3447">
      <w:pPr>
        <w:numPr>
          <w:ilvl w:val="0"/>
          <w:numId w:val="3"/>
        </w:numPr>
        <w:tabs>
          <w:tab w:val="left" w:pos="1134"/>
        </w:tabs>
        <w:spacing w:line="312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E3447">
        <w:rPr>
          <w:rFonts w:ascii="Times New Roman" w:eastAsia="Times New Roman" w:hAnsi="Times New Roman" w:cs="Times New Roman"/>
        </w:rPr>
        <w:t>Соблюдение прав П</w:t>
      </w:r>
      <w:r w:rsidR="00582A53">
        <w:rPr>
          <w:rFonts w:ascii="Times New Roman" w:eastAsia="Times New Roman" w:hAnsi="Times New Roman" w:cs="Times New Roman"/>
        </w:rPr>
        <w:t>ретендентов</w:t>
      </w:r>
      <w:r w:rsidRPr="005E3447">
        <w:rPr>
          <w:rFonts w:ascii="Times New Roman" w:eastAsia="Times New Roman" w:hAnsi="Times New Roman" w:cs="Times New Roman"/>
        </w:rPr>
        <w:t xml:space="preserve"> и их законных представителей,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</w:t>
      </w:r>
      <w:r w:rsidR="00582A53">
        <w:rPr>
          <w:rFonts w:ascii="Times New Roman" w:eastAsia="Times New Roman" w:hAnsi="Times New Roman" w:cs="Times New Roman"/>
        </w:rPr>
        <w:t>ретендентов</w:t>
      </w:r>
      <w:r w:rsidRPr="005E3447">
        <w:rPr>
          <w:rFonts w:ascii="Times New Roman" w:eastAsia="Times New Roman" w:hAnsi="Times New Roman" w:cs="Times New Roman"/>
        </w:rPr>
        <w:t>.</w:t>
      </w:r>
    </w:p>
    <w:p w:rsidR="005E3447" w:rsidRPr="005E3447" w:rsidRDefault="005E3447" w:rsidP="005E3447">
      <w:pPr>
        <w:numPr>
          <w:ilvl w:val="0"/>
          <w:numId w:val="3"/>
        </w:numPr>
        <w:tabs>
          <w:tab w:val="left" w:pos="1134"/>
        </w:tabs>
        <w:spacing w:line="312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E3447">
        <w:rPr>
          <w:rFonts w:ascii="Times New Roman" w:eastAsia="Times New Roman" w:hAnsi="Times New Roman" w:cs="Times New Roman"/>
        </w:rPr>
        <w:t xml:space="preserve">В целях успешного решения задач по формированию контингента </w:t>
      </w:r>
      <w:r w:rsidR="00612A15">
        <w:rPr>
          <w:rFonts w:ascii="Times New Roman" w:eastAsia="Times New Roman" w:hAnsi="Times New Roman" w:cs="Times New Roman"/>
        </w:rPr>
        <w:t>занимающихся</w:t>
      </w:r>
      <w:r w:rsidRPr="005E3447">
        <w:rPr>
          <w:rFonts w:ascii="Times New Roman" w:eastAsia="Times New Roman" w:hAnsi="Times New Roman" w:cs="Times New Roman"/>
        </w:rPr>
        <w:t xml:space="preserve"> СШОР Приемная Комиссия осуществляет следующие </w:t>
      </w:r>
      <w:r w:rsidRPr="00582A53">
        <w:rPr>
          <w:rFonts w:ascii="Times New Roman" w:eastAsia="Times New Roman" w:hAnsi="Times New Roman" w:cs="Times New Roman"/>
          <w:bCs/>
        </w:rPr>
        <w:t>функции:</w:t>
      </w:r>
    </w:p>
    <w:p w:rsidR="005E3447" w:rsidRPr="005E3447" w:rsidRDefault="005E3447" w:rsidP="005E3447">
      <w:pPr>
        <w:tabs>
          <w:tab w:val="left" w:pos="993"/>
        </w:tabs>
        <w:spacing w:line="312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E3447">
        <w:rPr>
          <w:rFonts w:ascii="Times New Roman" w:eastAsia="Times New Roman" w:hAnsi="Times New Roman" w:cs="Times New Roman"/>
        </w:rPr>
        <w:t>- Приемная Комиссия организует и координирует профориентационную, информационную работу;</w:t>
      </w:r>
    </w:p>
    <w:p w:rsidR="005E3447" w:rsidRPr="005E3447" w:rsidRDefault="005E3447" w:rsidP="005E3447">
      <w:pPr>
        <w:numPr>
          <w:ilvl w:val="0"/>
          <w:numId w:val="4"/>
        </w:numPr>
        <w:tabs>
          <w:tab w:val="left" w:pos="779"/>
          <w:tab w:val="left" w:pos="993"/>
        </w:tabs>
        <w:spacing w:line="312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E3447">
        <w:rPr>
          <w:rFonts w:ascii="Times New Roman" w:eastAsia="Times New Roman" w:hAnsi="Times New Roman" w:cs="Times New Roman"/>
        </w:rPr>
        <w:t>Устанавливает сроки проведения ин</w:t>
      </w:r>
      <w:r w:rsidR="00582A53">
        <w:rPr>
          <w:rFonts w:ascii="Times New Roman" w:eastAsia="Times New Roman" w:hAnsi="Times New Roman" w:cs="Times New Roman"/>
        </w:rPr>
        <w:t>дивидуального отбора Претендентов</w:t>
      </w:r>
      <w:r w:rsidRPr="005E3447">
        <w:rPr>
          <w:rFonts w:ascii="Times New Roman" w:eastAsia="Times New Roman" w:hAnsi="Times New Roman" w:cs="Times New Roman"/>
        </w:rPr>
        <w:t xml:space="preserve"> в соответствующем году;</w:t>
      </w:r>
    </w:p>
    <w:p w:rsidR="005E3447" w:rsidRPr="00582A53" w:rsidRDefault="005E3447" w:rsidP="00582A53">
      <w:pPr>
        <w:numPr>
          <w:ilvl w:val="0"/>
          <w:numId w:val="3"/>
        </w:numPr>
        <w:tabs>
          <w:tab w:val="left" w:pos="1134"/>
        </w:tabs>
        <w:spacing w:line="312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E3447">
        <w:rPr>
          <w:rFonts w:ascii="Times New Roman" w:eastAsia="Times New Roman" w:hAnsi="Times New Roman" w:cs="Times New Roman"/>
        </w:rPr>
        <w:t>- Определяет форму индивидуального отбора П</w:t>
      </w:r>
      <w:r w:rsidR="00582A53">
        <w:rPr>
          <w:rFonts w:ascii="Times New Roman" w:eastAsia="Times New Roman" w:hAnsi="Times New Roman" w:cs="Times New Roman"/>
        </w:rPr>
        <w:t>ретендентов</w:t>
      </w:r>
      <w:r w:rsidRPr="005E3447">
        <w:rPr>
          <w:rFonts w:ascii="Times New Roman" w:eastAsia="Times New Roman" w:hAnsi="Times New Roman" w:cs="Times New Roman"/>
        </w:rPr>
        <w:t xml:space="preserve"> (зачисления лиц, обладающих способностями в области физической культуры и спорта, необходимыми для освоения </w:t>
      </w:r>
      <w:r w:rsidR="00582A53">
        <w:rPr>
          <w:rFonts w:ascii="Times New Roman" w:eastAsia="Times New Roman" w:hAnsi="Times New Roman" w:cs="Times New Roman"/>
        </w:rPr>
        <w:t xml:space="preserve">спортивной подготовки по пулевой стрельбе </w:t>
      </w:r>
      <w:r w:rsidRPr="00582A53">
        <w:rPr>
          <w:rFonts w:ascii="Times New Roman" w:eastAsia="Times New Roman" w:hAnsi="Times New Roman" w:cs="Times New Roman"/>
        </w:rPr>
        <w:t>с учетом Федеральных стандартов спортивной подготовки - (далее - ФССП);</w:t>
      </w:r>
    </w:p>
    <w:p w:rsidR="005E3447" w:rsidRPr="005E3447" w:rsidRDefault="005E3447" w:rsidP="005E3447">
      <w:pPr>
        <w:tabs>
          <w:tab w:val="left" w:pos="993"/>
        </w:tabs>
        <w:spacing w:line="312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E3447">
        <w:rPr>
          <w:rFonts w:ascii="Times New Roman" w:eastAsia="Times New Roman" w:hAnsi="Times New Roman" w:cs="Times New Roman"/>
        </w:rPr>
        <w:t>- Выносит решение по результатам индивидуального отбора. Результаты индивидуального отбора объявляются не позднее, чем через три рабочих дня после его проведения;</w:t>
      </w:r>
    </w:p>
    <w:p w:rsidR="005E3447" w:rsidRPr="005E3447" w:rsidRDefault="005E3447" w:rsidP="005E3447">
      <w:pPr>
        <w:numPr>
          <w:ilvl w:val="0"/>
          <w:numId w:val="4"/>
        </w:numPr>
        <w:tabs>
          <w:tab w:val="left" w:pos="769"/>
          <w:tab w:val="left" w:pos="993"/>
        </w:tabs>
        <w:spacing w:line="312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E3447">
        <w:rPr>
          <w:rFonts w:ascii="Times New Roman" w:eastAsia="Times New Roman" w:hAnsi="Times New Roman" w:cs="Times New Roman"/>
        </w:rPr>
        <w:t>Организует и проводит дополнительный отбор для лиц, не участвовавших в первоначальном индивидуальном отборе в установленные сроки по уважительной причине;</w:t>
      </w:r>
    </w:p>
    <w:p w:rsidR="005E3447" w:rsidRPr="005E3447" w:rsidRDefault="005E3447" w:rsidP="005E3447">
      <w:pPr>
        <w:tabs>
          <w:tab w:val="left" w:pos="993"/>
        </w:tabs>
        <w:spacing w:after="358" w:line="312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E3447">
        <w:rPr>
          <w:rFonts w:ascii="Times New Roman" w:eastAsia="Times New Roman" w:hAnsi="Times New Roman" w:cs="Times New Roman"/>
        </w:rPr>
        <w:t>- Решение Приемной Комиссии, оформленное протоколом, является осн</w:t>
      </w:r>
      <w:r w:rsidR="00582A53">
        <w:rPr>
          <w:rFonts w:ascii="Times New Roman" w:eastAsia="Times New Roman" w:hAnsi="Times New Roman" w:cs="Times New Roman"/>
        </w:rPr>
        <w:t xml:space="preserve">ованием к зачислению Претендентов в </w:t>
      </w:r>
      <w:r w:rsidRPr="005E3447">
        <w:rPr>
          <w:rFonts w:ascii="Times New Roman" w:eastAsia="Times New Roman" w:hAnsi="Times New Roman" w:cs="Times New Roman"/>
        </w:rPr>
        <w:t>СШОР.</w:t>
      </w:r>
    </w:p>
    <w:p w:rsidR="005E3447" w:rsidRPr="005E3447" w:rsidRDefault="005E3447" w:rsidP="005E3447">
      <w:pPr>
        <w:keepNext/>
        <w:keepLines/>
        <w:spacing w:after="287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" w:name="bookmark1"/>
      <w:r w:rsidRPr="005E3447">
        <w:rPr>
          <w:rFonts w:ascii="Times New Roman" w:eastAsia="Times New Roman" w:hAnsi="Times New Roman" w:cs="Times New Roman"/>
          <w:b/>
          <w:bCs/>
        </w:rPr>
        <w:t>III. Орг</w:t>
      </w:r>
      <w:r w:rsidR="00905C8A">
        <w:rPr>
          <w:rFonts w:ascii="Times New Roman" w:eastAsia="Times New Roman" w:hAnsi="Times New Roman" w:cs="Times New Roman"/>
          <w:b/>
          <w:bCs/>
        </w:rPr>
        <w:t>анизация деятельности Приемной к</w:t>
      </w:r>
      <w:r w:rsidRPr="005E3447">
        <w:rPr>
          <w:rFonts w:ascii="Times New Roman" w:eastAsia="Times New Roman" w:hAnsi="Times New Roman" w:cs="Times New Roman"/>
          <w:b/>
          <w:bCs/>
        </w:rPr>
        <w:t>омиссии</w:t>
      </w:r>
      <w:bookmarkEnd w:id="1"/>
    </w:p>
    <w:p w:rsidR="005E3447" w:rsidRPr="005E3447" w:rsidRDefault="00905C8A" w:rsidP="005E3447">
      <w:pPr>
        <w:numPr>
          <w:ilvl w:val="0"/>
          <w:numId w:val="5"/>
        </w:numPr>
        <w:tabs>
          <w:tab w:val="left" w:pos="1134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Работа Приемной к</w:t>
      </w:r>
      <w:r w:rsidR="005E3447" w:rsidRPr="005E3447">
        <w:rPr>
          <w:rFonts w:ascii="Times New Roman" w:eastAsia="Times New Roman" w:hAnsi="Times New Roman" w:cs="Times New Roman"/>
        </w:rPr>
        <w:t>омиссии оп</w:t>
      </w:r>
      <w:r w:rsidR="00D671DF">
        <w:rPr>
          <w:rFonts w:ascii="Times New Roman" w:eastAsia="Times New Roman" w:hAnsi="Times New Roman" w:cs="Times New Roman"/>
        </w:rPr>
        <w:t>ределяется приказом директора</w:t>
      </w:r>
      <w:r w:rsidR="005E3447" w:rsidRPr="005E3447">
        <w:rPr>
          <w:rFonts w:ascii="Times New Roman" w:eastAsia="Times New Roman" w:hAnsi="Times New Roman" w:cs="Times New Roman"/>
        </w:rPr>
        <w:t>.</w:t>
      </w:r>
    </w:p>
    <w:p w:rsidR="005E3447" w:rsidRPr="005E3447" w:rsidRDefault="005E3447" w:rsidP="005E3447">
      <w:pPr>
        <w:numPr>
          <w:ilvl w:val="0"/>
          <w:numId w:val="5"/>
        </w:numPr>
        <w:tabs>
          <w:tab w:val="left" w:pos="1048"/>
          <w:tab w:val="left" w:pos="1134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E3447">
        <w:rPr>
          <w:rFonts w:ascii="Times New Roman" w:eastAsia="Times New Roman" w:hAnsi="Times New Roman" w:cs="Times New Roman"/>
        </w:rPr>
        <w:t>Состав Приемной комиссии (не менее трёх человек) утверждаются приказом</w:t>
      </w:r>
      <w:r w:rsidR="00D671DF">
        <w:rPr>
          <w:rFonts w:ascii="Times New Roman" w:eastAsia="Times New Roman" w:hAnsi="Times New Roman" w:cs="Times New Roman"/>
        </w:rPr>
        <w:t xml:space="preserve"> директора</w:t>
      </w:r>
      <w:r w:rsidRPr="005E3447">
        <w:rPr>
          <w:rFonts w:ascii="Times New Roman" w:eastAsia="Times New Roman" w:hAnsi="Times New Roman" w:cs="Times New Roman"/>
        </w:rPr>
        <w:t xml:space="preserve"> и формируется из чи</w:t>
      </w:r>
      <w:r w:rsidR="00D671DF">
        <w:rPr>
          <w:rFonts w:ascii="Times New Roman" w:eastAsia="Times New Roman" w:hAnsi="Times New Roman" w:cs="Times New Roman"/>
        </w:rPr>
        <w:t>сла тренерского</w:t>
      </w:r>
      <w:r w:rsidRPr="005E3447">
        <w:rPr>
          <w:rFonts w:ascii="Times New Roman" w:eastAsia="Times New Roman" w:hAnsi="Times New Roman" w:cs="Times New Roman"/>
        </w:rPr>
        <w:t xml:space="preserve"> состава</w:t>
      </w:r>
      <w:r w:rsidR="00D671DF">
        <w:rPr>
          <w:rFonts w:ascii="Times New Roman" w:eastAsia="Times New Roman" w:hAnsi="Times New Roman" w:cs="Times New Roman"/>
        </w:rPr>
        <w:t>, м</w:t>
      </w:r>
      <w:r w:rsidRPr="005E3447">
        <w:rPr>
          <w:rFonts w:ascii="Times New Roman" w:eastAsia="Times New Roman" w:hAnsi="Times New Roman" w:cs="Times New Roman"/>
        </w:rPr>
        <w:t>едицинских работников, участвующих в реализации программ</w:t>
      </w:r>
      <w:r w:rsidR="00D671DF">
        <w:rPr>
          <w:rFonts w:ascii="Times New Roman" w:eastAsia="Times New Roman" w:hAnsi="Times New Roman" w:cs="Times New Roman"/>
        </w:rPr>
        <w:t>ы спортподготовки</w:t>
      </w:r>
      <w:r w:rsidRPr="005E3447">
        <w:rPr>
          <w:rFonts w:ascii="Times New Roman" w:eastAsia="Times New Roman" w:hAnsi="Times New Roman" w:cs="Times New Roman"/>
        </w:rPr>
        <w:t>.</w:t>
      </w:r>
    </w:p>
    <w:p w:rsidR="005E3447" w:rsidRPr="005E3447" w:rsidRDefault="005E3447" w:rsidP="005E3447">
      <w:pPr>
        <w:numPr>
          <w:ilvl w:val="0"/>
          <w:numId w:val="5"/>
        </w:numPr>
        <w:tabs>
          <w:tab w:val="left" w:pos="1043"/>
          <w:tab w:val="left" w:pos="1134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E3447">
        <w:rPr>
          <w:rFonts w:ascii="Times New Roman" w:eastAsia="Times New Roman" w:hAnsi="Times New Roman" w:cs="Times New Roman"/>
        </w:rPr>
        <w:t xml:space="preserve">Срок полномочий Приемной Комиссии — один год. Работа Приемной Комиссии завершается отчетом об итогах приема на </w:t>
      </w:r>
      <w:r>
        <w:rPr>
          <w:rFonts w:ascii="Times New Roman" w:eastAsia="Times New Roman" w:hAnsi="Times New Roman" w:cs="Times New Roman"/>
        </w:rPr>
        <w:t>Тренерском</w:t>
      </w:r>
      <w:r w:rsidRPr="005E3447">
        <w:rPr>
          <w:rFonts w:ascii="Times New Roman" w:eastAsia="Times New Roman" w:hAnsi="Times New Roman" w:cs="Times New Roman"/>
        </w:rPr>
        <w:t xml:space="preserve"> совете СШОР.</w:t>
      </w:r>
    </w:p>
    <w:p w:rsidR="005E3447" w:rsidRPr="005E3447" w:rsidRDefault="005E3447" w:rsidP="005E3447">
      <w:pPr>
        <w:numPr>
          <w:ilvl w:val="0"/>
          <w:numId w:val="5"/>
        </w:numPr>
        <w:tabs>
          <w:tab w:val="left" w:pos="1043"/>
          <w:tab w:val="left" w:pos="1134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E3447">
        <w:rPr>
          <w:rFonts w:ascii="Times New Roman" w:eastAsia="Times New Roman" w:hAnsi="Times New Roman" w:cs="Times New Roman"/>
        </w:rPr>
        <w:t>В состав Приемной Комиссии входят: председатель комиссии, заместитель председателя комиссии, ответственный секретарь, члены комиссии.</w:t>
      </w:r>
    </w:p>
    <w:p w:rsidR="005E3447" w:rsidRPr="005E3447" w:rsidRDefault="005E3447" w:rsidP="005E3447">
      <w:pPr>
        <w:numPr>
          <w:ilvl w:val="0"/>
          <w:numId w:val="5"/>
        </w:numPr>
        <w:tabs>
          <w:tab w:val="left" w:pos="1134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E3447">
        <w:rPr>
          <w:rFonts w:ascii="Times New Roman" w:eastAsia="Times New Roman" w:hAnsi="Times New Roman" w:cs="Times New Roman"/>
        </w:rPr>
        <w:t>Председате</w:t>
      </w:r>
      <w:r w:rsidR="00905C8A">
        <w:rPr>
          <w:rFonts w:ascii="Times New Roman" w:eastAsia="Times New Roman" w:hAnsi="Times New Roman" w:cs="Times New Roman"/>
        </w:rPr>
        <w:t>лем Приемной комиссии является д</w:t>
      </w:r>
      <w:r w:rsidRPr="005E3447">
        <w:rPr>
          <w:rFonts w:ascii="Times New Roman" w:eastAsia="Times New Roman" w:hAnsi="Times New Roman" w:cs="Times New Roman"/>
        </w:rPr>
        <w:t>иректор.</w:t>
      </w:r>
    </w:p>
    <w:p w:rsidR="005E3447" w:rsidRPr="005E3447" w:rsidRDefault="005E3447" w:rsidP="005E3447">
      <w:pPr>
        <w:keepNext/>
        <w:keepLines/>
        <w:numPr>
          <w:ilvl w:val="0"/>
          <w:numId w:val="5"/>
        </w:numPr>
        <w:tabs>
          <w:tab w:val="left" w:pos="1134"/>
        </w:tabs>
        <w:spacing w:line="317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2" w:name="bookmark2"/>
      <w:r w:rsidRPr="005E3447">
        <w:rPr>
          <w:rFonts w:ascii="Times New Roman" w:eastAsia="Times New Roman" w:hAnsi="Times New Roman" w:cs="Times New Roman"/>
          <w:b/>
          <w:bCs/>
        </w:rPr>
        <w:t xml:space="preserve">Председатель Приемной комиссии </w:t>
      </w:r>
      <w:r w:rsidRPr="005E3447">
        <w:rPr>
          <w:rFonts w:ascii="Times New Roman" w:eastAsia="Times New Roman" w:hAnsi="Times New Roman" w:cs="Times New Roman"/>
        </w:rPr>
        <w:t>СШОР:</w:t>
      </w:r>
      <w:bookmarkEnd w:id="2"/>
    </w:p>
    <w:p w:rsidR="005E3447" w:rsidRPr="005E3447" w:rsidRDefault="005E3447" w:rsidP="005E3447">
      <w:pPr>
        <w:numPr>
          <w:ilvl w:val="0"/>
          <w:numId w:val="4"/>
        </w:numPr>
        <w:tabs>
          <w:tab w:val="left" w:pos="817"/>
          <w:tab w:val="left" w:pos="1134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E3447">
        <w:rPr>
          <w:rFonts w:ascii="Times New Roman" w:eastAsia="Times New Roman" w:hAnsi="Times New Roman" w:cs="Times New Roman"/>
        </w:rPr>
        <w:t xml:space="preserve"> руководит всей деятельностью Приемной Комиссии;</w:t>
      </w:r>
    </w:p>
    <w:p w:rsidR="005E3447" w:rsidRPr="005E3447" w:rsidRDefault="005E3447" w:rsidP="005E3447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ind w:firstLine="709"/>
        <w:jc w:val="both"/>
        <w:rPr>
          <w:sz w:val="24"/>
          <w:szCs w:val="24"/>
        </w:rPr>
      </w:pPr>
      <w:r w:rsidRPr="005E3447">
        <w:rPr>
          <w:sz w:val="24"/>
          <w:szCs w:val="24"/>
        </w:rPr>
        <w:t xml:space="preserve">несет ответственность за выполнение установленного Учредителем государственного задания (контрольных цифр приема), соблюдение законодательных актов и нормативных документов по формированию контингента </w:t>
      </w:r>
      <w:r w:rsidR="00612A15">
        <w:t>занимающихся</w:t>
      </w:r>
      <w:r w:rsidRPr="005E3447">
        <w:rPr>
          <w:sz w:val="24"/>
          <w:szCs w:val="24"/>
        </w:rPr>
        <w:t>;</w:t>
      </w:r>
    </w:p>
    <w:p w:rsidR="005E3447" w:rsidRPr="005E3447" w:rsidRDefault="005E3447" w:rsidP="005E3447">
      <w:pPr>
        <w:pStyle w:val="20"/>
        <w:numPr>
          <w:ilvl w:val="0"/>
          <w:numId w:val="6"/>
        </w:numPr>
        <w:shd w:val="clear" w:color="auto" w:fill="auto"/>
        <w:tabs>
          <w:tab w:val="left" w:pos="857"/>
          <w:tab w:val="left" w:pos="993"/>
        </w:tabs>
        <w:ind w:firstLine="709"/>
        <w:jc w:val="both"/>
        <w:rPr>
          <w:sz w:val="24"/>
          <w:szCs w:val="24"/>
        </w:rPr>
      </w:pPr>
      <w:r w:rsidRPr="005E3447">
        <w:rPr>
          <w:sz w:val="24"/>
          <w:szCs w:val="24"/>
        </w:rPr>
        <w:t>определяет обязанности членов Приемной комиссии;</w:t>
      </w:r>
    </w:p>
    <w:p w:rsidR="005E3447" w:rsidRPr="005E3447" w:rsidRDefault="005E3447" w:rsidP="005E3447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ind w:firstLine="709"/>
        <w:jc w:val="both"/>
        <w:rPr>
          <w:sz w:val="24"/>
          <w:szCs w:val="24"/>
        </w:rPr>
      </w:pPr>
      <w:r w:rsidRPr="005E3447">
        <w:rPr>
          <w:sz w:val="24"/>
          <w:szCs w:val="24"/>
        </w:rPr>
        <w:t>утверждает план работы Приемной комиссии и планы материально-технического обеспечения;</w:t>
      </w:r>
    </w:p>
    <w:p w:rsidR="005E3447" w:rsidRPr="005E3447" w:rsidRDefault="005E3447" w:rsidP="005E3447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ind w:firstLine="709"/>
        <w:jc w:val="both"/>
        <w:rPr>
          <w:sz w:val="24"/>
          <w:szCs w:val="24"/>
        </w:rPr>
      </w:pPr>
      <w:r w:rsidRPr="005E3447">
        <w:rPr>
          <w:sz w:val="24"/>
          <w:szCs w:val="24"/>
        </w:rPr>
        <w:t>определяет режим работы Приемной комиссии, структур и подразделений</w:t>
      </w:r>
      <w:r w:rsidR="000E17E8">
        <w:rPr>
          <w:sz w:val="24"/>
          <w:szCs w:val="24"/>
        </w:rPr>
        <w:t>, ведущих подготовку П</w:t>
      </w:r>
      <w:r w:rsidR="00905C8A">
        <w:rPr>
          <w:sz w:val="24"/>
          <w:szCs w:val="24"/>
        </w:rPr>
        <w:t>ретендентов</w:t>
      </w:r>
      <w:r w:rsidRPr="005E3447">
        <w:rPr>
          <w:sz w:val="24"/>
          <w:szCs w:val="24"/>
        </w:rPr>
        <w:t>, а также всех служб, обеспечивающих подготовку и проведение приема;</w:t>
      </w:r>
    </w:p>
    <w:p w:rsidR="005E3447" w:rsidRPr="005E3447" w:rsidRDefault="005E3447" w:rsidP="005E3447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ind w:firstLine="709"/>
        <w:jc w:val="both"/>
        <w:rPr>
          <w:sz w:val="24"/>
          <w:szCs w:val="24"/>
        </w:rPr>
      </w:pPr>
      <w:r w:rsidRPr="005E3447">
        <w:rPr>
          <w:sz w:val="24"/>
          <w:szCs w:val="24"/>
        </w:rPr>
        <w:t xml:space="preserve">определяет перечень помещений для размещения секретариата Приемной комиссии, </w:t>
      </w:r>
      <w:r w:rsidRPr="005E3447">
        <w:rPr>
          <w:sz w:val="24"/>
          <w:szCs w:val="24"/>
        </w:rPr>
        <w:lastRenderedPageBreak/>
        <w:t>для проведения вступительных испытаний (индивидуального отбора), а также необходимое оборудование.</w:t>
      </w:r>
    </w:p>
    <w:p w:rsidR="005E3447" w:rsidRPr="005E3447" w:rsidRDefault="005E3447" w:rsidP="005E3447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993"/>
          <w:tab w:val="left" w:pos="1130"/>
        </w:tabs>
        <w:ind w:firstLine="709"/>
      </w:pPr>
      <w:r w:rsidRPr="005E3447">
        <w:t>Заместитель председателя Приемной комиссии:</w:t>
      </w:r>
    </w:p>
    <w:p w:rsidR="005E3447" w:rsidRPr="005E3447" w:rsidRDefault="005E3447" w:rsidP="005E3447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ind w:firstLine="709"/>
        <w:jc w:val="both"/>
        <w:rPr>
          <w:sz w:val="24"/>
          <w:szCs w:val="24"/>
        </w:rPr>
      </w:pPr>
      <w:r w:rsidRPr="005E3447">
        <w:rPr>
          <w:sz w:val="24"/>
          <w:szCs w:val="24"/>
        </w:rPr>
        <w:t>утверждает варианты испытательных заданий и другие материалы вступительных испытаний;</w:t>
      </w:r>
    </w:p>
    <w:p w:rsidR="005E3447" w:rsidRPr="005E3447" w:rsidRDefault="005E3447" w:rsidP="005E3447">
      <w:pPr>
        <w:pStyle w:val="20"/>
        <w:numPr>
          <w:ilvl w:val="0"/>
          <w:numId w:val="6"/>
        </w:numPr>
        <w:shd w:val="clear" w:color="auto" w:fill="auto"/>
        <w:tabs>
          <w:tab w:val="left" w:pos="857"/>
          <w:tab w:val="left" w:pos="993"/>
        </w:tabs>
        <w:ind w:firstLine="709"/>
        <w:jc w:val="both"/>
        <w:rPr>
          <w:sz w:val="24"/>
          <w:szCs w:val="24"/>
        </w:rPr>
      </w:pPr>
      <w:r w:rsidRPr="005E3447">
        <w:rPr>
          <w:sz w:val="24"/>
          <w:szCs w:val="24"/>
        </w:rPr>
        <w:t xml:space="preserve">осуществляет общее руководство работой Приемной </w:t>
      </w:r>
      <w:r w:rsidR="00905C8A">
        <w:rPr>
          <w:sz w:val="24"/>
          <w:szCs w:val="24"/>
        </w:rPr>
        <w:t>к</w:t>
      </w:r>
      <w:r w:rsidRPr="005E3447">
        <w:rPr>
          <w:sz w:val="24"/>
          <w:szCs w:val="24"/>
        </w:rPr>
        <w:t>омиссии.</w:t>
      </w:r>
    </w:p>
    <w:p w:rsidR="005E3447" w:rsidRPr="005E3447" w:rsidRDefault="005E3447" w:rsidP="005E3447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993"/>
          <w:tab w:val="left" w:pos="1135"/>
        </w:tabs>
        <w:ind w:firstLine="709"/>
      </w:pPr>
      <w:r w:rsidRPr="005E3447">
        <w:t>Ответственный Секретарь Приемной комиссии:</w:t>
      </w:r>
    </w:p>
    <w:p w:rsidR="005E3447" w:rsidRPr="005E3447" w:rsidRDefault="005E3447" w:rsidP="005E3447">
      <w:pPr>
        <w:pStyle w:val="20"/>
        <w:numPr>
          <w:ilvl w:val="0"/>
          <w:numId w:val="6"/>
        </w:numPr>
        <w:shd w:val="clear" w:color="auto" w:fill="auto"/>
        <w:tabs>
          <w:tab w:val="left" w:pos="857"/>
          <w:tab w:val="left" w:pos="993"/>
        </w:tabs>
        <w:ind w:firstLine="709"/>
        <w:jc w:val="both"/>
        <w:rPr>
          <w:sz w:val="24"/>
          <w:szCs w:val="24"/>
        </w:rPr>
      </w:pPr>
      <w:r w:rsidRPr="005E3447">
        <w:rPr>
          <w:sz w:val="24"/>
          <w:szCs w:val="24"/>
        </w:rPr>
        <w:t>организует работу по информированию граждан о приеме в СШОР;</w:t>
      </w:r>
    </w:p>
    <w:p w:rsidR="005E3447" w:rsidRPr="005E3447" w:rsidRDefault="005E3447" w:rsidP="005E3447">
      <w:pPr>
        <w:pStyle w:val="20"/>
        <w:numPr>
          <w:ilvl w:val="0"/>
          <w:numId w:val="6"/>
        </w:numPr>
        <w:shd w:val="clear" w:color="auto" w:fill="auto"/>
        <w:tabs>
          <w:tab w:val="left" w:pos="857"/>
          <w:tab w:val="left" w:pos="993"/>
        </w:tabs>
        <w:ind w:firstLine="709"/>
        <w:jc w:val="both"/>
        <w:rPr>
          <w:sz w:val="24"/>
          <w:szCs w:val="24"/>
        </w:rPr>
      </w:pPr>
      <w:r w:rsidRPr="005E3447">
        <w:rPr>
          <w:sz w:val="24"/>
          <w:szCs w:val="24"/>
        </w:rPr>
        <w:t>ведет круглогодичный прием граждан;</w:t>
      </w:r>
    </w:p>
    <w:p w:rsidR="005E3447" w:rsidRPr="005E3447" w:rsidRDefault="005E3447" w:rsidP="005E3447">
      <w:pPr>
        <w:pStyle w:val="20"/>
        <w:numPr>
          <w:ilvl w:val="0"/>
          <w:numId w:val="6"/>
        </w:numPr>
        <w:shd w:val="clear" w:color="auto" w:fill="auto"/>
        <w:tabs>
          <w:tab w:val="left" w:pos="857"/>
          <w:tab w:val="left" w:pos="993"/>
        </w:tabs>
        <w:ind w:firstLine="709"/>
        <w:jc w:val="both"/>
        <w:rPr>
          <w:sz w:val="24"/>
          <w:szCs w:val="24"/>
        </w:rPr>
      </w:pPr>
      <w:r w:rsidRPr="005E3447">
        <w:rPr>
          <w:sz w:val="24"/>
          <w:szCs w:val="24"/>
        </w:rPr>
        <w:t>своевременно дает ответы на письменные запросы граждан по вопросам приема;</w:t>
      </w:r>
    </w:p>
    <w:p w:rsidR="005E3447" w:rsidRPr="005E3447" w:rsidRDefault="005E3447" w:rsidP="005E3447">
      <w:pPr>
        <w:pStyle w:val="20"/>
        <w:numPr>
          <w:ilvl w:val="0"/>
          <w:numId w:val="6"/>
        </w:numPr>
        <w:shd w:val="clear" w:color="auto" w:fill="auto"/>
        <w:tabs>
          <w:tab w:val="left" w:pos="857"/>
          <w:tab w:val="left" w:pos="993"/>
        </w:tabs>
        <w:ind w:firstLine="709"/>
        <w:jc w:val="both"/>
        <w:rPr>
          <w:sz w:val="24"/>
          <w:szCs w:val="24"/>
        </w:rPr>
      </w:pPr>
      <w:r w:rsidRPr="005E3447">
        <w:rPr>
          <w:sz w:val="24"/>
          <w:szCs w:val="24"/>
        </w:rPr>
        <w:t>организует подготовку документа</w:t>
      </w:r>
      <w:r w:rsidR="000458F0">
        <w:rPr>
          <w:sz w:val="24"/>
          <w:szCs w:val="24"/>
        </w:rPr>
        <w:t>ции Приемной к</w:t>
      </w:r>
      <w:r w:rsidRPr="005E3447">
        <w:rPr>
          <w:sz w:val="24"/>
          <w:szCs w:val="24"/>
        </w:rPr>
        <w:t>омиссии и надлежащее ее хранение;</w:t>
      </w:r>
    </w:p>
    <w:p w:rsidR="005E3447" w:rsidRPr="005E3447" w:rsidRDefault="005E3447" w:rsidP="005E3447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ind w:firstLine="709"/>
        <w:jc w:val="both"/>
        <w:rPr>
          <w:sz w:val="24"/>
          <w:szCs w:val="24"/>
        </w:rPr>
      </w:pPr>
      <w:r w:rsidRPr="005E3447">
        <w:rPr>
          <w:sz w:val="24"/>
          <w:szCs w:val="24"/>
        </w:rPr>
        <w:t>организует подготовку расписания вступительных испытаний и проведения консультаций перед ними;</w:t>
      </w:r>
    </w:p>
    <w:p w:rsidR="005E3447" w:rsidRPr="005E3447" w:rsidRDefault="005E3447" w:rsidP="005E3447">
      <w:pPr>
        <w:pStyle w:val="20"/>
        <w:numPr>
          <w:ilvl w:val="0"/>
          <w:numId w:val="6"/>
        </w:numPr>
        <w:shd w:val="clear" w:color="auto" w:fill="auto"/>
        <w:tabs>
          <w:tab w:val="left" w:pos="852"/>
          <w:tab w:val="left" w:pos="993"/>
        </w:tabs>
        <w:ind w:firstLine="709"/>
        <w:jc w:val="both"/>
        <w:rPr>
          <w:sz w:val="24"/>
          <w:szCs w:val="24"/>
        </w:rPr>
      </w:pPr>
      <w:r w:rsidRPr="005E3447">
        <w:rPr>
          <w:sz w:val="24"/>
          <w:szCs w:val="24"/>
        </w:rPr>
        <w:t xml:space="preserve">готовит </w:t>
      </w:r>
      <w:r w:rsidR="000458F0">
        <w:rPr>
          <w:sz w:val="24"/>
          <w:szCs w:val="24"/>
        </w:rPr>
        <w:t>материалы к заседанию Приемной к</w:t>
      </w:r>
      <w:r w:rsidRPr="005E3447">
        <w:rPr>
          <w:sz w:val="24"/>
          <w:szCs w:val="24"/>
        </w:rPr>
        <w:t>омиссии;</w:t>
      </w:r>
    </w:p>
    <w:p w:rsidR="005E3447" w:rsidRPr="005E3447" w:rsidRDefault="005E3447" w:rsidP="005E3447">
      <w:pPr>
        <w:pStyle w:val="20"/>
        <w:numPr>
          <w:ilvl w:val="0"/>
          <w:numId w:val="6"/>
        </w:numPr>
        <w:shd w:val="clear" w:color="auto" w:fill="auto"/>
        <w:tabs>
          <w:tab w:val="left" w:pos="857"/>
          <w:tab w:val="left" w:pos="993"/>
        </w:tabs>
        <w:ind w:firstLine="709"/>
        <w:jc w:val="both"/>
        <w:rPr>
          <w:sz w:val="24"/>
          <w:szCs w:val="24"/>
        </w:rPr>
      </w:pPr>
      <w:r w:rsidRPr="005E3447">
        <w:rPr>
          <w:sz w:val="24"/>
          <w:szCs w:val="24"/>
        </w:rPr>
        <w:t>контролирует правильность о</w:t>
      </w:r>
      <w:r w:rsidR="000458F0">
        <w:rPr>
          <w:sz w:val="24"/>
          <w:szCs w:val="24"/>
        </w:rPr>
        <w:t>формления личных дел Претендентов</w:t>
      </w:r>
      <w:r w:rsidRPr="005E3447">
        <w:rPr>
          <w:sz w:val="24"/>
          <w:szCs w:val="24"/>
        </w:rPr>
        <w:t>.</w:t>
      </w:r>
    </w:p>
    <w:p w:rsidR="005E3447" w:rsidRPr="005E3447" w:rsidRDefault="005E3447" w:rsidP="005E3447">
      <w:pPr>
        <w:pStyle w:val="30"/>
        <w:shd w:val="clear" w:color="auto" w:fill="auto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5E3447">
        <w:rPr>
          <w:sz w:val="24"/>
          <w:szCs w:val="24"/>
        </w:rPr>
        <w:t xml:space="preserve">3.9. Члены Приемной </w:t>
      </w:r>
      <w:r w:rsidR="000458F0">
        <w:rPr>
          <w:sz w:val="24"/>
          <w:szCs w:val="24"/>
        </w:rPr>
        <w:t>к</w:t>
      </w:r>
      <w:r w:rsidRPr="005E3447">
        <w:rPr>
          <w:sz w:val="24"/>
          <w:szCs w:val="24"/>
        </w:rPr>
        <w:t>омиссии:</w:t>
      </w:r>
    </w:p>
    <w:p w:rsidR="005E3447" w:rsidRPr="005E3447" w:rsidRDefault="005E3447" w:rsidP="005E3447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ind w:firstLine="709"/>
        <w:jc w:val="both"/>
        <w:rPr>
          <w:sz w:val="24"/>
          <w:szCs w:val="24"/>
        </w:rPr>
      </w:pPr>
      <w:r w:rsidRPr="005E3447">
        <w:rPr>
          <w:sz w:val="24"/>
          <w:szCs w:val="24"/>
        </w:rPr>
        <w:t>организуют профориентационную работу по культивируем видам спорта в СШОР;</w:t>
      </w:r>
    </w:p>
    <w:p w:rsidR="005E3447" w:rsidRDefault="005E3447" w:rsidP="005E3447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298"/>
        <w:ind w:firstLine="709"/>
        <w:jc w:val="both"/>
      </w:pPr>
      <w:r w:rsidRPr="005E3447">
        <w:rPr>
          <w:sz w:val="24"/>
          <w:szCs w:val="24"/>
        </w:rPr>
        <w:t>проводят собеседо</w:t>
      </w:r>
      <w:r w:rsidR="000458F0">
        <w:rPr>
          <w:sz w:val="24"/>
          <w:szCs w:val="24"/>
        </w:rPr>
        <w:t>вание с гражданами, Претендентами</w:t>
      </w:r>
      <w:r w:rsidRPr="005E3447">
        <w:rPr>
          <w:sz w:val="24"/>
          <w:szCs w:val="24"/>
        </w:rPr>
        <w:t xml:space="preserve"> и родителями (законными представителям</w:t>
      </w:r>
      <w:r w:rsidR="000458F0">
        <w:rPr>
          <w:sz w:val="24"/>
          <w:szCs w:val="24"/>
        </w:rPr>
        <w:t xml:space="preserve">и) несовершеннолетних Претендентов </w:t>
      </w:r>
      <w:r w:rsidRPr="005E3447">
        <w:rPr>
          <w:sz w:val="24"/>
          <w:szCs w:val="24"/>
        </w:rPr>
        <w:t xml:space="preserve"> в СШОР</w:t>
      </w:r>
      <w:r>
        <w:t>.</w:t>
      </w:r>
    </w:p>
    <w:p w:rsidR="005E3447" w:rsidRDefault="005E3447" w:rsidP="005E3447">
      <w:pPr>
        <w:pStyle w:val="10"/>
        <w:keepNext/>
        <w:keepLines/>
        <w:shd w:val="clear" w:color="auto" w:fill="auto"/>
        <w:spacing w:after="282" w:line="240" w:lineRule="exact"/>
        <w:jc w:val="center"/>
      </w:pPr>
      <w:r>
        <w:t>IV. Организация делопроизводства.</w:t>
      </w:r>
    </w:p>
    <w:p w:rsidR="005E3447" w:rsidRPr="005E3447" w:rsidRDefault="00D221E2" w:rsidP="005E3447">
      <w:pPr>
        <w:pStyle w:val="20"/>
        <w:numPr>
          <w:ilvl w:val="0"/>
          <w:numId w:val="8"/>
        </w:numPr>
        <w:shd w:val="clear" w:color="auto" w:fill="auto"/>
        <w:tabs>
          <w:tab w:val="left" w:pos="1077"/>
        </w:tabs>
        <w:spacing w:line="317" w:lineRule="exact"/>
        <w:ind w:firstLine="709"/>
        <w:jc w:val="both"/>
        <w:rPr>
          <w:sz w:val="24"/>
        </w:rPr>
      </w:pPr>
      <w:r>
        <w:rPr>
          <w:sz w:val="24"/>
        </w:rPr>
        <w:t>Работа Приемной к</w:t>
      </w:r>
      <w:r w:rsidR="005E3447" w:rsidRPr="005E3447">
        <w:rPr>
          <w:sz w:val="24"/>
        </w:rPr>
        <w:t>омиссии оформлять протоколы, которые подписываются Председателем и отв</w:t>
      </w:r>
      <w:r>
        <w:rPr>
          <w:sz w:val="24"/>
        </w:rPr>
        <w:t>етственным Секретарем Приемной к</w:t>
      </w:r>
      <w:r w:rsidR="005E3447" w:rsidRPr="005E3447">
        <w:rPr>
          <w:sz w:val="24"/>
        </w:rPr>
        <w:t>омиссии.</w:t>
      </w:r>
    </w:p>
    <w:p w:rsidR="005E3447" w:rsidRPr="005E3447" w:rsidRDefault="00D221E2" w:rsidP="005E3447">
      <w:pPr>
        <w:pStyle w:val="20"/>
        <w:numPr>
          <w:ilvl w:val="0"/>
          <w:numId w:val="8"/>
        </w:numPr>
        <w:shd w:val="clear" w:color="auto" w:fill="auto"/>
        <w:tabs>
          <w:tab w:val="left" w:pos="1077"/>
        </w:tabs>
        <w:spacing w:line="317" w:lineRule="exact"/>
        <w:ind w:firstLine="709"/>
        <w:jc w:val="both"/>
        <w:rPr>
          <w:sz w:val="24"/>
        </w:rPr>
      </w:pPr>
      <w:r>
        <w:rPr>
          <w:sz w:val="24"/>
        </w:rPr>
        <w:t>На каждого Претендента</w:t>
      </w:r>
      <w:r w:rsidR="005E3447" w:rsidRPr="005E3447">
        <w:rPr>
          <w:sz w:val="24"/>
        </w:rPr>
        <w:t xml:space="preserve"> заводится Личное дело, в котором хранятся все поданные им документы и материалы сдачи результатов индивидуального отбора.</w:t>
      </w:r>
    </w:p>
    <w:p w:rsidR="005E3447" w:rsidRPr="005E3447" w:rsidRDefault="00D221E2" w:rsidP="005E3447">
      <w:pPr>
        <w:pStyle w:val="20"/>
        <w:numPr>
          <w:ilvl w:val="0"/>
          <w:numId w:val="8"/>
        </w:numPr>
        <w:shd w:val="clear" w:color="auto" w:fill="auto"/>
        <w:tabs>
          <w:tab w:val="left" w:pos="1125"/>
        </w:tabs>
        <w:spacing w:line="317" w:lineRule="exact"/>
        <w:ind w:firstLine="709"/>
        <w:jc w:val="both"/>
        <w:rPr>
          <w:sz w:val="24"/>
        </w:rPr>
      </w:pPr>
      <w:r>
        <w:rPr>
          <w:sz w:val="24"/>
        </w:rPr>
        <w:t>Личные дела Претендентов</w:t>
      </w:r>
      <w:r w:rsidR="005E3447" w:rsidRPr="005E3447">
        <w:rPr>
          <w:sz w:val="24"/>
        </w:rPr>
        <w:t xml:space="preserve"> хранятся, как документы строгой отчетности.</w:t>
      </w:r>
    </w:p>
    <w:p w:rsidR="005E3447" w:rsidRPr="005E3447" w:rsidRDefault="005E3447" w:rsidP="005E3447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line="317" w:lineRule="exact"/>
        <w:ind w:firstLine="709"/>
        <w:jc w:val="both"/>
        <w:rPr>
          <w:sz w:val="24"/>
        </w:rPr>
      </w:pPr>
      <w:r w:rsidRPr="005E3447">
        <w:rPr>
          <w:sz w:val="24"/>
        </w:rPr>
        <w:t>Расписание вступительных испытаний утвер</w:t>
      </w:r>
      <w:r w:rsidR="00D221E2">
        <w:rPr>
          <w:sz w:val="24"/>
        </w:rPr>
        <w:t>ждается Председателем Приемной к</w:t>
      </w:r>
      <w:r w:rsidRPr="005E3447">
        <w:rPr>
          <w:sz w:val="24"/>
        </w:rPr>
        <w:t>омиссии и объявляется не позднее, чем за 10 дней до их начала.</w:t>
      </w:r>
    </w:p>
    <w:p w:rsidR="005E3447" w:rsidRPr="005E3447" w:rsidRDefault="00D221E2" w:rsidP="005E3447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line="317" w:lineRule="exact"/>
        <w:ind w:firstLine="709"/>
        <w:jc w:val="both"/>
        <w:rPr>
          <w:sz w:val="24"/>
        </w:rPr>
      </w:pPr>
      <w:r>
        <w:rPr>
          <w:sz w:val="24"/>
        </w:rPr>
        <w:t>Претенденты</w:t>
      </w:r>
      <w:r w:rsidR="005E3447" w:rsidRPr="005E3447">
        <w:rPr>
          <w:sz w:val="24"/>
        </w:rPr>
        <w:t>, не явившиеся на вступительные испытания по уважительной причине, подтвержденной документами, допускаются к сдаче пропущенных вступительных испытаний по ра</w:t>
      </w:r>
      <w:r>
        <w:rPr>
          <w:sz w:val="24"/>
        </w:rPr>
        <w:t>зрешению Председателя Приемной к</w:t>
      </w:r>
      <w:r w:rsidR="005E3447" w:rsidRPr="005E3447">
        <w:rPr>
          <w:sz w:val="24"/>
        </w:rPr>
        <w:t>омиссии или ответственного Секретаря в пределах сроков проведения вступительных испытаний.</w:t>
      </w:r>
    </w:p>
    <w:p w:rsidR="005E3447" w:rsidRPr="005E3447" w:rsidRDefault="00D221E2" w:rsidP="005E3447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line="317" w:lineRule="exact"/>
        <w:ind w:firstLine="709"/>
        <w:jc w:val="both"/>
        <w:rPr>
          <w:sz w:val="24"/>
        </w:rPr>
      </w:pPr>
      <w:r>
        <w:rPr>
          <w:sz w:val="24"/>
        </w:rPr>
        <w:t>Решение Приемной к</w:t>
      </w:r>
      <w:r w:rsidR="005E3447" w:rsidRPr="005E3447">
        <w:rPr>
          <w:sz w:val="24"/>
        </w:rPr>
        <w:t xml:space="preserve">омиссии о зачислении в состав </w:t>
      </w:r>
      <w:r w:rsidR="00612A15">
        <w:t>занимающихся</w:t>
      </w:r>
      <w:r w:rsidR="005E3447" w:rsidRPr="005E3447">
        <w:rPr>
          <w:sz w:val="24"/>
        </w:rPr>
        <w:t xml:space="preserve"> СШОР оформляется Протоколом.</w:t>
      </w:r>
    </w:p>
    <w:p w:rsidR="005E3447" w:rsidRDefault="005E3447" w:rsidP="005E3447">
      <w:pPr>
        <w:pStyle w:val="20"/>
        <w:shd w:val="clear" w:color="auto" w:fill="auto"/>
        <w:spacing w:after="358"/>
        <w:ind w:firstLine="709"/>
        <w:jc w:val="both"/>
      </w:pPr>
      <w:r>
        <w:t xml:space="preserve">4.7. На основании решения Приемной Комиссии издается приказ Директора о зачислении в состав </w:t>
      </w:r>
      <w:r w:rsidR="00612A15">
        <w:t>занимающихся</w:t>
      </w:r>
      <w:r>
        <w:t xml:space="preserve"> в установленные сроки.</w:t>
      </w:r>
    </w:p>
    <w:p w:rsidR="005E3447" w:rsidRDefault="00A05865" w:rsidP="00A05865">
      <w:pPr>
        <w:pStyle w:val="30"/>
        <w:shd w:val="clear" w:color="auto" w:fill="auto"/>
        <w:tabs>
          <w:tab w:val="left" w:pos="1530"/>
          <w:tab w:val="center" w:pos="4876"/>
        </w:tabs>
        <w:spacing w:after="300" w:line="240" w:lineRule="exact"/>
        <w:ind w:right="40"/>
        <w:jc w:val="left"/>
      </w:pPr>
      <w:r>
        <w:tab/>
      </w:r>
      <w:r>
        <w:tab/>
      </w:r>
      <w:r w:rsidR="005E3447" w:rsidRPr="00A05865">
        <w:rPr>
          <w:sz w:val="24"/>
        </w:rPr>
        <w:t>V. Права и ответстве</w:t>
      </w:r>
      <w:r w:rsidR="00D221E2">
        <w:rPr>
          <w:sz w:val="24"/>
        </w:rPr>
        <w:t>нность Приемной к</w:t>
      </w:r>
      <w:r w:rsidR="005E3447" w:rsidRPr="00A05865">
        <w:rPr>
          <w:sz w:val="24"/>
        </w:rPr>
        <w:t>омиссии</w:t>
      </w:r>
    </w:p>
    <w:p w:rsidR="005E3447" w:rsidRDefault="005E3447" w:rsidP="005E3447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ind w:firstLine="709"/>
        <w:jc w:val="both"/>
      </w:pPr>
      <w:r>
        <w:t xml:space="preserve">Приемная Комиссия имеет </w:t>
      </w:r>
      <w:r>
        <w:rPr>
          <w:rStyle w:val="21"/>
          <w:rFonts w:eastAsia="Franklin Gothic Heavy"/>
        </w:rPr>
        <w:t xml:space="preserve">право </w:t>
      </w:r>
      <w:r>
        <w:t>определять формы и методы индивидуального отбора в виде:</w:t>
      </w:r>
    </w:p>
    <w:p w:rsidR="005E3447" w:rsidRDefault="005E3447" w:rsidP="005E3447">
      <w:pPr>
        <w:pStyle w:val="20"/>
        <w:shd w:val="clear" w:color="auto" w:fill="auto"/>
        <w:tabs>
          <w:tab w:val="left" w:pos="851"/>
        </w:tabs>
        <w:ind w:firstLine="709"/>
        <w:jc w:val="both"/>
      </w:pPr>
      <w:r>
        <w:t>- тестирования;</w:t>
      </w:r>
    </w:p>
    <w:p w:rsidR="005E3447" w:rsidRDefault="005E3447" w:rsidP="005E3447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851"/>
        </w:tabs>
        <w:ind w:firstLine="709"/>
        <w:jc w:val="both"/>
      </w:pPr>
      <w:r>
        <w:t>предварительного просмотра;</w:t>
      </w:r>
    </w:p>
    <w:p w:rsidR="005E3447" w:rsidRDefault="005E3447" w:rsidP="005E3447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851"/>
        </w:tabs>
        <w:ind w:firstLine="709"/>
        <w:jc w:val="both"/>
      </w:pPr>
      <w:r>
        <w:t>консультации.</w:t>
      </w:r>
    </w:p>
    <w:p w:rsidR="005E3447" w:rsidRDefault="005E3447" w:rsidP="005E3447">
      <w:pPr>
        <w:pStyle w:val="20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ind w:firstLine="709"/>
        <w:jc w:val="both"/>
      </w:pPr>
      <w:r>
        <w:t xml:space="preserve">Допускать присутствие посторонних лиц во время проведения индивидуального отбора </w:t>
      </w:r>
      <w:r w:rsidR="006D5AC3">
        <w:t>только с разрешения д</w:t>
      </w:r>
      <w:r>
        <w:t>иректора СШОР.</w:t>
      </w:r>
    </w:p>
    <w:p w:rsidR="005E3447" w:rsidRDefault="005E3447" w:rsidP="005E3447">
      <w:pPr>
        <w:pStyle w:val="20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ind w:firstLine="709"/>
        <w:jc w:val="both"/>
      </w:pPr>
      <w:r>
        <w:lastRenderedPageBreak/>
        <w:t xml:space="preserve">Приемная Комиссия несет </w:t>
      </w:r>
      <w:r w:rsidRPr="006D5AC3">
        <w:rPr>
          <w:rStyle w:val="21"/>
          <w:rFonts w:eastAsia="Franklin Gothic Heavy"/>
          <w:b w:val="0"/>
        </w:rPr>
        <w:t>ответственность за</w:t>
      </w:r>
      <w:r>
        <w:rPr>
          <w:rStyle w:val="21"/>
          <w:rFonts w:eastAsia="Franklin Gothic Heavy"/>
        </w:rPr>
        <w:t xml:space="preserve"> </w:t>
      </w:r>
      <w:r>
        <w:t>своевременное размещение (не позднее, чем за месяц до начала приема документов), на информационном стенде и официальном сайте СШОР следующей информации с целью ознакомления с ни</w:t>
      </w:r>
      <w:r w:rsidR="000E17E8">
        <w:t>ми П</w:t>
      </w:r>
      <w:r w:rsidR="006D5AC3">
        <w:t>ретендентов</w:t>
      </w:r>
      <w:r>
        <w:t xml:space="preserve"> и их законных представителей (родителей, опекунов, попечителей):</w:t>
      </w:r>
    </w:p>
    <w:p w:rsidR="005E3447" w:rsidRDefault="005E3447" w:rsidP="005E3447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851"/>
        </w:tabs>
        <w:ind w:firstLine="709"/>
        <w:jc w:val="both"/>
      </w:pPr>
      <w:r>
        <w:t>копию устава СШОР;</w:t>
      </w:r>
    </w:p>
    <w:p w:rsidR="005E3447" w:rsidRDefault="005E3447" w:rsidP="005E3447">
      <w:pPr>
        <w:pStyle w:val="20"/>
        <w:shd w:val="clear" w:color="auto" w:fill="auto"/>
        <w:tabs>
          <w:tab w:val="left" w:pos="709"/>
          <w:tab w:val="left" w:pos="851"/>
        </w:tabs>
        <w:ind w:firstLine="709"/>
        <w:jc w:val="left"/>
      </w:pPr>
      <w:r>
        <w:t>- копию лицензии на осуществление образовательной деятельности с приложениями;</w:t>
      </w:r>
    </w:p>
    <w:p w:rsidR="005E3447" w:rsidRDefault="005E3447" w:rsidP="005E3447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851"/>
        </w:tabs>
        <w:ind w:firstLine="709"/>
        <w:jc w:val="both"/>
      </w:pPr>
      <w:r>
        <w:t>локальные нормативные акты, регламентирующие организацию тренировочного процесса по программам спортивной подготовки;</w:t>
      </w:r>
    </w:p>
    <w:p w:rsidR="005E3447" w:rsidRDefault="006D5AC3" w:rsidP="005E3447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851"/>
        </w:tabs>
        <w:ind w:firstLine="709"/>
        <w:jc w:val="both"/>
      </w:pPr>
      <w:r>
        <w:t>условия работы Приемной к</w:t>
      </w:r>
      <w:r w:rsidR="005E3447">
        <w:t>омиссии;</w:t>
      </w:r>
    </w:p>
    <w:p w:rsidR="005E3447" w:rsidRDefault="005E3447" w:rsidP="005E3447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851"/>
        </w:tabs>
        <w:ind w:firstLine="709"/>
        <w:jc w:val="both"/>
      </w:pPr>
      <w:r>
        <w:t>сроки приема документов в соответствующем году;</w:t>
      </w:r>
    </w:p>
    <w:p w:rsidR="005E3447" w:rsidRDefault="005E3447" w:rsidP="005E3447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851"/>
        </w:tabs>
        <w:ind w:firstLine="709"/>
        <w:jc w:val="both"/>
      </w:pPr>
      <w:r>
        <w:t>сроки проведения ин</w:t>
      </w:r>
      <w:r w:rsidR="006D5AC3">
        <w:t>дивидуального отбора Претендентов</w:t>
      </w:r>
      <w:r>
        <w:t xml:space="preserve"> в соответствующем году;</w:t>
      </w:r>
    </w:p>
    <w:p w:rsidR="005E3447" w:rsidRDefault="006D5AC3" w:rsidP="005E3447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851"/>
        </w:tabs>
        <w:ind w:firstLine="709"/>
        <w:jc w:val="both"/>
      </w:pPr>
      <w:r>
        <w:t>сроки зачисления Претендентов</w:t>
      </w:r>
      <w:r w:rsidR="005E3447">
        <w:t xml:space="preserve"> в СШОР.</w:t>
      </w:r>
    </w:p>
    <w:p w:rsidR="005E3447" w:rsidRDefault="005E3447" w:rsidP="005E3447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ind w:firstLine="709"/>
        <w:jc w:val="both"/>
      </w:pPr>
      <w:r>
        <w:t>Фиксирование факта оз</w:t>
      </w:r>
      <w:r w:rsidR="000E17E8">
        <w:t>накомления П</w:t>
      </w:r>
      <w:r w:rsidR="006D5AC3">
        <w:t>ретендентов</w:t>
      </w:r>
      <w:r>
        <w:t xml:space="preserve"> и законных представителей с уставом СШОР и локальными нормативными актами.</w:t>
      </w:r>
    </w:p>
    <w:p w:rsidR="005E3447" w:rsidRDefault="005E3447" w:rsidP="005E3447">
      <w:pPr>
        <w:pStyle w:val="20"/>
        <w:numPr>
          <w:ilvl w:val="0"/>
          <w:numId w:val="9"/>
        </w:numPr>
        <w:shd w:val="clear" w:color="auto" w:fill="auto"/>
        <w:tabs>
          <w:tab w:val="left" w:pos="851"/>
          <w:tab w:val="left" w:pos="1126"/>
        </w:tabs>
        <w:ind w:firstLine="709"/>
        <w:jc w:val="both"/>
      </w:pPr>
      <w:r>
        <w:t>Получение согласия на:</w:t>
      </w:r>
    </w:p>
    <w:p w:rsidR="005E3447" w:rsidRDefault="005E3447" w:rsidP="005E3447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ind w:firstLine="709"/>
        <w:jc w:val="both"/>
      </w:pPr>
      <w:r>
        <w:t xml:space="preserve">обработку </w:t>
      </w:r>
      <w:r w:rsidR="006D5AC3">
        <w:t>персональных данных Претендента</w:t>
      </w:r>
      <w:r>
        <w:t>;</w:t>
      </w:r>
    </w:p>
    <w:p w:rsidR="005E3447" w:rsidRDefault="005E3447" w:rsidP="005E3447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after="358"/>
        <w:ind w:firstLine="709"/>
        <w:jc w:val="both"/>
      </w:pPr>
      <w:r>
        <w:t>проведение процедуры инд</w:t>
      </w:r>
      <w:r w:rsidR="000E17E8">
        <w:t>ивидуального отбора п</w:t>
      </w:r>
      <w:r w:rsidR="006D5AC3">
        <w:t>ретендента</w:t>
      </w:r>
      <w:r>
        <w:t>.</w:t>
      </w:r>
    </w:p>
    <w:p w:rsidR="005E3447" w:rsidRPr="00A05865" w:rsidRDefault="005E3447" w:rsidP="005E3447">
      <w:pPr>
        <w:pStyle w:val="30"/>
        <w:shd w:val="clear" w:color="auto" w:fill="auto"/>
        <w:spacing w:after="292" w:line="240" w:lineRule="exact"/>
        <w:ind w:right="40"/>
        <w:rPr>
          <w:sz w:val="24"/>
        </w:rPr>
      </w:pPr>
      <w:r w:rsidRPr="00A05865">
        <w:rPr>
          <w:sz w:val="24"/>
        </w:rPr>
        <w:t xml:space="preserve">VI. Документация Приемной </w:t>
      </w:r>
      <w:r w:rsidR="006D5AC3">
        <w:rPr>
          <w:sz w:val="24"/>
        </w:rPr>
        <w:t>к</w:t>
      </w:r>
      <w:r w:rsidRPr="00A05865">
        <w:rPr>
          <w:sz w:val="24"/>
        </w:rPr>
        <w:t>омиссии</w:t>
      </w:r>
    </w:p>
    <w:p w:rsidR="005E3447" w:rsidRDefault="005F50C0" w:rsidP="005E3447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line="317" w:lineRule="exact"/>
        <w:ind w:firstLine="709"/>
        <w:jc w:val="both"/>
      </w:pPr>
      <w:r>
        <w:t>На каждого Претендента</w:t>
      </w:r>
      <w:r w:rsidR="005E3447">
        <w:t xml:space="preserve"> заводится Личное дело, в котором хранятся все сданные документы и материалы результатов индивидуального отбора.</w:t>
      </w:r>
    </w:p>
    <w:p w:rsidR="005E3447" w:rsidRDefault="005F50C0" w:rsidP="005E3447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line="317" w:lineRule="exact"/>
        <w:ind w:firstLine="709"/>
        <w:jc w:val="both"/>
      </w:pPr>
      <w:r>
        <w:t>Личные д</w:t>
      </w:r>
      <w:r w:rsidR="000E17E8">
        <w:t>ела П</w:t>
      </w:r>
      <w:r>
        <w:t>ретендентов</w:t>
      </w:r>
      <w:r w:rsidR="005E3447">
        <w:t xml:space="preserve"> хранятся в СШОР не менее трех месяцев с начала объявления приема.</w:t>
      </w:r>
    </w:p>
    <w:p w:rsidR="005E3447" w:rsidRDefault="005E3447" w:rsidP="005E3447">
      <w:pPr>
        <w:pStyle w:val="20"/>
        <w:numPr>
          <w:ilvl w:val="0"/>
          <w:numId w:val="11"/>
        </w:numPr>
        <w:shd w:val="clear" w:color="auto" w:fill="auto"/>
        <w:tabs>
          <w:tab w:val="left" w:pos="1131"/>
        </w:tabs>
        <w:spacing w:line="317" w:lineRule="exact"/>
        <w:ind w:firstLine="709"/>
        <w:jc w:val="both"/>
      </w:pPr>
      <w:r>
        <w:t>В качестве отчетных документо</w:t>
      </w:r>
      <w:r w:rsidR="005F50C0">
        <w:t>в при проверке работы Приемной к</w:t>
      </w:r>
      <w:r>
        <w:t>омиссии</w:t>
      </w:r>
    </w:p>
    <w:p w:rsidR="005E3447" w:rsidRDefault="005E3447" w:rsidP="005E3447">
      <w:pPr>
        <w:pStyle w:val="20"/>
        <w:shd w:val="clear" w:color="auto" w:fill="auto"/>
        <w:spacing w:line="317" w:lineRule="exact"/>
        <w:ind w:firstLine="709"/>
        <w:jc w:val="left"/>
      </w:pPr>
      <w:r>
        <w:t>выступают:</w:t>
      </w:r>
    </w:p>
    <w:p w:rsidR="005E3447" w:rsidRDefault="005E3447" w:rsidP="005E3447">
      <w:pPr>
        <w:pStyle w:val="20"/>
        <w:numPr>
          <w:ilvl w:val="0"/>
          <w:numId w:val="10"/>
        </w:numPr>
        <w:shd w:val="clear" w:color="auto" w:fill="auto"/>
        <w:tabs>
          <w:tab w:val="left" w:pos="862"/>
        </w:tabs>
        <w:spacing w:line="317" w:lineRule="exact"/>
        <w:ind w:firstLine="709"/>
        <w:jc w:val="both"/>
      </w:pPr>
      <w:r>
        <w:t>документы, подтверждающие контрольные цифры приема;</w:t>
      </w:r>
    </w:p>
    <w:p w:rsidR="005E3447" w:rsidRDefault="005E3447" w:rsidP="005E3447">
      <w:pPr>
        <w:pStyle w:val="20"/>
        <w:numPr>
          <w:ilvl w:val="0"/>
          <w:numId w:val="10"/>
        </w:numPr>
        <w:shd w:val="clear" w:color="auto" w:fill="auto"/>
        <w:tabs>
          <w:tab w:val="left" w:pos="862"/>
        </w:tabs>
        <w:spacing w:line="317" w:lineRule="exact"/>
        <w:ind w:firstLine="709"/>
        <w:jc w:val="both"/>
      </w:pPr>
      <w:r>
        <w:t>протоколы приемной комиссии;</w:t>
      </w:r>
    </w:p>
    <w:p w:rsidR="005E3447" w:rsidRDefault="005E3447" w:rsidP="005E3447">
      <w:pPr>
        <w:pStyle w:val="20"/>
        <w:numPr>
          <w:ilvl w:val="0"/>
          <w:numId w:val="10"/>
        </w:numPr>
        <w:shd w:val="clear" w:color="auto" w:fill="auto"/>
        <w:tabs>
          <w:tab w:val="left" w:pos="862"/>
        </w:tabs>
        <w:spacing w:line="317" w:lineRule="exact"/>
        <w:ind w:firstLine="709"/>
        <w:jc w:val="both"/>
      </w:pPr>
      <w:r>
        <w:t>личные дела поступающих;</w:t>
      </w:r>
    </w:p>
    <w:p w:rsidR="005E3447" w:rsidRDefault="005E3447" w:rsidP="005E3447">
      <w:pPr>
        <w:pStyle w:val="20"/>
        <w:numPr>
          <w:ilvl w:val="0"/>
          <w:numId w:val="10"/>
        </w:numPr>
        <w:shd w:val="clear" w:color="auto" w:fill="auto"/>
        <w:tabs>
          <w:tab w:val="left" w:pos="862"/>
        </w:tabs>
        <w:spacing w:line="317" w:lineRule="exact"/>
        <w:ind w:firstLine="709"/>
        <w:jc w:val="both"/>
      </w:pPr>
      <w:r>
        <w:t>приказы о зачислении в СШОР.</w:t>
      </w:r>
    </w:p>
    <w:p w:rsidR="005E3447" w:rsidRDefault="005F50C0" w:rsidP="005E3447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line="317" w:lineRule="exact"/>
        <w:ind w:firstLine="709"/>
        <w:jc w:val="both"/>
      </w:pPr>
      <w:r>
        <w:t>Работа Приемной к</w:t>
      </w:r>
      <w:r w:rsidR="005E3447">
        <w:t>омиссии завершается отчетом об итогах приема на заседании Тренерского совета СШОР.</w:t>
      </w:r>
    </w:p>
    <w:p w:rsidR="00A05865" w:rsidRDefault="00A05865" w:rsidP="00A05865">
      <w:pPr>
        <w:pStyle w:val="20"/>
        <w:shd w:val="clear" w:color="auto" w:fill="auto"/>
        <w:tabs>
          <w:tab w:val="left" w:pos="1088"/>
        </w:tabs>
        <w:spacing w:line="317" w:lineRule="exact"/>
        <w:jc w:val="both"/>
      </w:pPr>
    </w:p>
    <w:p w:rsidR="00A05865" w:rsidRPr="00A05865" w:rsidRDefault="00A05865" w:rsidP="00A05865">
      <w:pPr>
        <w:pStyle w:val="30"/>
        <w:shd w:val="clear" w:color="auto" w:fill="auto"/>
        <w:spacing w:after="280" w:line="240" w:lineRule="exact"/>
        <w:ind w:left="20"/>
        <w:rPr>
          <w:sz w:val="24"/>
        </w:rPr>
      </w:pPr>
      <w:r w:rsidRPr="00A05865">
        <w:rPr>
          <w:sz w:val="24"/>
        </w:rPr>
        <w:t>VII. Срок действия положения</w:t>
      </w:r>
    </w:p>
    <w:p w:rsidR="00A05865" w:rsidRDefault="00A05865" w:rsidP="00A05865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ind w:firstLine="709"/>
        <w:jc w:val="both"/>
      </w:pPr>
      <w:r>
        <w:t>Срок действия положения не ограничен.</w:t>
      </w:r>
    </w:p>
    <w:p w:rsidR="00A05865" w:rsidRDefault="00A05865" w:rsidP="00A05865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ind w:firstLine="709"/>
        <w:jc w:val="both"/>
      </w:pPr>
      <w:r>
        <w:t>При изменении нормативно-правовых документов, регламентирующих деятельность СШОР, в положение вносятся изменения в соответствии с установленным законным порядком.</w:t>
      </w:r>
    </w:p>
    <w:p w:rsidR="00A05865" w:rsidRDefault="00A05865" w:rsidP="00A05865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ind w:firstLine="709"/>
        <w:jc w:val="both"/>
      </w:pPr>
      <w:r>
        <w:t>Изменения и дополнения к положению принимаются в новой редакции принятого на Тренерском совете, и утверждается директором СШОР. После принятия новой редакции положения, предыдущая редакция утрачивает силу.</w:t>
      </w:r>
    </w:p>
    <w:p w:rsidR="00C5628D" w:rsidRDefault="00C5628D">
      <w:pPr>
        <w:rPr>
          <w:rFonts w:ascii="Times New Roman" w:eastAsia="Times New Roman" w:hAnsi="Times New Roman" w:cs="Times New Roman"/>
          <w:szCs w:val="22"/>
        </w:rPr>
      </w:pPr>
      <w:r>
        <w:br w:type="page"/>
      </w:r>
    </w:p>
    <w:p w:rsidR="00C5628D" w:rsidRPr="00C5628D" w:rsidRDefault="00C5628D" w:rsidP="00C5628D">
      <w:pPr>
        <w:spacing w:after="336" w:line="260" w:lineRule="exact"/>
        <w:ind w:right="140"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5628D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C5628D" w:rsidRPr="00C5628D" w:rsidRDefault="00C5628D" w:rsidP="00C5628D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2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МБУ СШОР по пулевой стрельбе «Спартаковец» </w:t>
      </w:r>
    </w:p>
    <w:p w:rsidR="00C5628D" w:rsidRPr="00C5628D" w:rsidRDefault="00C5628D" w:rsidP="00C5628D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28D">
        <w:rPr>
          <w:rFonts w:ascii="Times New Roman" w:eastAsia="Times New Roman" w:hAnsi="Times New Roman" w:cs="Times New Roman"/>
          <w:b/>
          <w:bCs/>
          <w:sz w:val="28"/>
          <w:szCs w:val="28"/>
        </w:rPr>
        <w:t>им. В.В. Карпушкина</w:t>
      </w:r>
    </w:p>
    <w:p w:rsidR="00C5628D" w:rsidRPr="00C5628D" w:rsidRDefault="00C5628D" w:rsidP="00C5628D">
      <w:pPr>
        <w:spacing w:line="634" w:lineRule="exact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C5628D">
        <w:rPr>
          <w:rFonts w:ascii="Times New Roman" w:eastAsia="Times New Roman" w:hAnsi="Times New Roman" w:cs="Times New Roman"/>
          <w:sz w:val="28"/>
          <w:szCs w:val="26"/>
        </w:rPr>
        <w:t>Решение приёмно</w:t>
      </w:r>
      <w:r w:rsidR="000E17E8">
        <w:rPr>
          <w:rFonts w:ascii="Times New Roman" w:eastAsia="Times New Roman" w:hAnsi="Times New Roman" w:cs="Times New Roman"/>
          <w:sz w:val="28"/>
          <w:szCs w:val="26"/>
        </w:rPr>
        <w:t>й комиссии по отбору П</w:t>
      </w:r>
      <w:r w:rsidR="005F50C0">
        <w:rPr>
          <w:rFonts w:ascii="Times New Roman" w:eastAsia="Times New Roman" w:hAnsi="Times New Roman" w:cs="Times New Roman"/>
          <w:sz w:val="28"/>
          <w:szCs w:val="26"/>
        </w:rPr>
        <w:t>ретендентов</w:t>
      </w:r>
      <w:bookmarkStart w:id="3" w:name="_GoBack"/>
      <w:bookmarkEnd w:id="3"/>
    </w:p>
    <w:p w:rsidR="00C5628D" w:rsidRPr="00C5628D" w:rsidRDefault="00C5628D" w:rsidP="00C5628D">
      <w:pPr>
        <w:spacing w:line="634" w:lineRule="exact"/>
        <w:ind w:left="5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28D">
        <w:rPr>
          <w:rFonts w:ascii="Times New Roman" w:eastAsia="Times New Roman" w:hAnsi="Times New Roman" w:cs="Times New Roman"/>
          <w:sz w:val="26"/>
          <w:szCs w:val="26"/>
        </w:rPr>
        <w:t>ПРОТОКОЛ № ____</w:t>
      </w:r>
    </w:p>
    <w:p w:rsidR="00C5628D" w:rsidRPr="00C5628D" w:rsidRDefault="00C5628D" w:rsidP="00C5628D">
      <w:pPr>
        <w:tabs>
          <w:tab w:val="left" w:pos="6876"/>
          <w:tab w:val="left" w:pos="8744"/>
        </w:tabs>
        <w:spacing w:after="298" w:line="260" w:lineRule="exact"/>
        <w:ind w:left="524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5628D">
        <w:rPr>
          <w:rFonts w:ascii="Times New Roman" w:eastAsia="Times New Roman" w:hAnsi="Times New Roman" w:cs="Times New Roman"/>
          <w:sz w:val="26"/>
          <w:szCs w:val="26"/>
        </w:rPr>
        <w:t>«___» ___________ 20     г.</w:t>
      </w:r>
    </w:p>
    <w:p w:rsidR="00C5628D" w:rsidRPr="00C5628D" w:rsidRDefault="00C5628D" w:rsidP="00C5628D">
      <w:pPr>
        <w:spacing w:after="349" w:line="322" w:lineRule="exact"/>
        <w:ind w:left="5103" w:right="14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C5628D">
        <w:rPr>
          <w:rFonts w:ascii="Times New Roman" w:eastAsia="Times New Roman" w:hAnsi="Times New Roman" w:cs="Times New Roman"/>
          <w:sz w:val="28"/>
          <w:szCs w:val="26"/>
        </w:rPr>
        <w:t>На заседании присутствовали: председатель приёмной комиссии, заместитель председателя, члены комиссии, ответственный секретарь комиссии.</w:t>
      </w:r>
    </w:p>
    <w:p w:rsidR="00C5628D" w:rsidRPr="00C5628D" w:rsidRDefault="00C5628D" w:rsidP="00C5628D">
      <w:pPr>
        <w:spacing w:after="312" w:line="26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628D">
        <w:rPr>
          <w:rFonts w:ascii="Times New Roman" w:eastAsia="Times New Roman" w:hAnsi="Times New Roman" w:cs="Times New Roman"/>
          <w:spacing w:val="70"/>
          <w:sz w:val="28"/>
          <w:szCs w:val="26"/>
        </w:rPr>
        <w:t>ПОВЕСТКА</w:t>
      </w:r>
      <w:r w:rsidRPr="00C5628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C5628D">
        <w:rPr>
          <w:rFonts w:ascii="Times New Roman" w:eastAsia="Times New Roman" w:hAnsi="Times New Roman" w:cs="Times New Roman"/>
          <w:spacing w:val="70"/>
          <w:sz w:val="28"/>
          <w:szCs w:val="26"/>
        </w:rPr>
        <w:t>ДНЯ</w:t>
      </w:r>
    </w:p>
    <w:p w:rsidR="00C5628D" w:rsidRPr="00C5628D" w:rsidRDefault="00C5628D" w:rsidP="00C5628D">
      <w:pPr>
        <w:tabs>
          <w:tab w:val="left" w:leader="underscore" w:pos="8744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28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C5628D">
        <w:rPr>
          <w:rFonts w:ascii="Times New Roman" w:eastAsia="Times New Roman" w:hAnsi="Times New Roman" w:cs="Times New Roman"/>
          <w:sz w:val="28"/>
          <w:szCs w:val="26"/>
        </w:rPr>
        <w:t xml:space="preserve">Отбор лиц, имеющих необходимые </w:t>
      </w:r>
      <w:r w:rsidR="005F50C0" w:rsidRPr="00C5628D">
        <w:rPr>
          <w:rFonts w:ascii="Times New Roman" w:eastAsia="Times New Roman" w:hAnsi="Times New Roman" w:cs="Times New Roman"/>
          <w:sz w:val="28"/>
          <w:szCs w:val="26"/>
        </w:rPr>
        <w:t>с</w:t>
      </w:r>
      <w:r w:rsidR="005F50C0">
        <w:rPr>
          <w:rFonts w:ascii="Times New Roman" w:eastAsia="Times New Roman" w:hAnsi="Times New Roman" w:cs="Times New Roman"/>
          <w:sz w:val="28"/>
          <w:szCs w:val="26"/>
        </w:rPr>
        <w:t>пособности</w:t>
      </w:r>
      <w:r w:rsidR="005F50C0" w:rsidRPr="00C5628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C5628D">
        <w:rPr>
          <w:rFonts w:ascii="Times New Roman" w:eastAsia="Times New Roman" w:hAnsi="Times New Roman" w:cs="Times New Roman"/>
          <w:sz w:val="28"/>
          <w:szCs w:val="26"/>
        </w:rPr>
        <w:t xml:space="preserve">для освоения </w:t>
      </w:r>
      <w:r w:rsidR="005F50C0">
        <w:rPr>
          <w:rFonts w:ascii="Times New Roman" w:eastAsia="Times New Roman" w:hAnsi="Times New Roman" w:cs="Times New Roman"/>
          <w:sz w:val="28"/>
          <w:szCs w:val="26"/>
        </w:rPr>
        <w:t>программы спортивной подготовки по пулевой стрельбе (далее -</w:t>
      </w:r>
      <w:r w:rsidR="000E17E8">
        <w:rPr>
          <w:rFonts w:ascii="Times New Roman" w:eastAsia="Times New Roman" w:hAnsi="Times New Roman" w:cs="Times New Roman"/>
          <w:sz w:val="28"/>
          <w:szCs w:val="26"/>
        </w:rPr>
        <w:t xml:space="preserve"> П</w:t>
      </w:r>
      <w:r w:rsidR="005F50C0">
        <w:rPr>
          <w:rFonts w:ascii="Times New Roman" w:eastAsia="Times New Roman" w:hAnsi="Times New Roman" w:cs="Times New Roman"/>
          <w:sz w:val="28"/>
          <w:szCs w:val="26"/>
        </w:rPr>
        <w:t>ретендентов</w:t>
      </w:r>
      <w:r w:rsidR="005F50C0" w:rsidRPr="00C5628D">
        <w:rPr>
          <w:rFonts w:ascii="Times New Roman" w:eastAsia="Times New Roman" w:hAnsi="Times New Roman" w:cs="Times New Roman"/>
          <w:sz w:val="28"/>
          <w:szCs w:val="26"/>
        </w:rPr>
        <w:t>).</w:t>
      </w:r>
    </w:p>
    <w:p w:rsidR="00C5628D" w:rsidRPr="00C5628D" w:rsidRDefault="00C5628D" w:rsidP="005F50C0">
      <w:pPr>
        <w:spacing w:line="180" w:lineRule="exact"/>
        <w:rPr>
          <w:rFonts w:ascii="Times New Roman" w:eastAsia="Times New Roman" w:hAnsi="Times New Roman" w:cs="Times New Roman"/>
          <w:sz w:val="28"/>
          <w:szCs w:val="26"/>
        </w:rPr>
      </w:pPr>
      <w:r w:rsidRPr="00C5628D">
        <w:rPr>
          <w:rFonts w:ascii="Times New Roman" w:eastAsia="Times New Roman" w:hAnsi="Times New Roman" w:cs="Times New Roman"/>
          <w:bCs/>
          <w:sz w:val="18"/>
          <w:szCs w:val="18"/>
        </w:rPr>
        <w:t xml:space="preserve"> (наименование образовательной программы)</w:t>
      </w:r>
      <w:r w:rsidR="005F50C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5F50C0" w:rsidRDefault="005F50C0" w:rsidP="00C5628D">
      <w:pPr>
        <w:tabs>
          <w:tab w:val="left" w:leader="underscore" w:pos="614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C5628D" w:rsidRPr="00C5628D" w:rsidRDefault="00C5628D" w:rsidP="00C5628D">
      <w:pPr>
        <w:tabs>
          <w:tab w:val="left" w:leader="underscore" w:pos="614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C5628D">
        <w:rPr>
          <w:rFonts w:ascii="Times New Roman" w:eastAsia="Times New Roman" w:hAnsi="Times New Roman" w:cs="Times New Roman"/>
          <w:sz w:val="28"/>
          <w:szCs w:val="26"/>
        </w:rPr>
        <w:t>1.1. СЛУШАЛИ: ______________________________ по первому вопросу</w:t>
      </w:r>
    </w:p>
    <w:p w:rsidR="00C5628D" w:rsidRPr="00C5628D" w:rsidRDefault="00C5628D" w:rsidP="00C5628D">
      <w:pPr>
        <w:spacing w:after="349" w:line="322" w:lineRule="exact"/>
        <w:ind w:right="14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C5628D">
        <w:rPr>
          <w:rFonts w:ascii="Times New Roman" w:eastAsia="Times New Roman" w:hAnsi="Times New Roman" w:cs="Times New Roman"/>
          <w:sz w:val="28"/>
          <w:szCs w:val="26"/>
        </w:rPr>
        <w:t>повестки дня о результатах отбора, об итогах сдачи контрольных нормативов.</w:t>
      </w:r>
    </w:p>
    <w:p w:rsidR="00C5628D" w:rsidRPr="00C5628D" w:rsidRDefault="00C5628D" w:rsidP="00C5628D">
      <w:pPr>
        <w:spacing w:after="352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C5628D">
        <w:rPr>
          <w:rFonts w:ascii="Times New Roman" w:eastAsia="Times New Roman" w:hAnsi="Times New Roman" w:cs="Times New Roman"/>
          <w:sz w:val="28"/>
          <w:szCs w:val="26"/>
        </w:rPr>
        <w:t>ВЫСТУПИЛИ: члены Приёмной комиссии.</w:t>
      </w:r>
    </w:p>
    <w:p w:rsidR="00C5628D" w:rsidRPr="00C5628D" w:rsidRDefault="00C5628D" w:rsidP="00C5628D">
      <w:pPr>
        <w:spacing w:after="347" w:line="260" w:lineRule="exact"/>
        <w:ind w:firstLine="709"/>
        <w:rPr>
          <w:rFonts w:ascii="Times New Roman" w:eastAsia="Times New Roman" w:hAnsi="Times New Roman" w:cs="Times New Roman"/>
          <w:sz w:val="28"/>
          <w:szCs w:val="26"/>
        </w:rPr>
      </w:pPr>
      <w:r w:rsidRPr="00C5628D">
        <w:rPr>
          <w:rFonts w:ascii="Times New Roman" w:eastAsia="Times New Roman" w:hAnsi="Times New Roman" w:cs="Times New Roman"/>
          <w:sz w:val="28"/>
          <w:szCs w:val="26"/>
        </w:rPr>
        <w:t>ГОЛОСОВАЛИ: «За» -</w:t>
      </w:r>
      <w:r w:rsidR="005F50C0">
        <w:rPr>
          <w:rFonts w:ascii="Times New Roman" w:eastAsia="Times New Roman" w:hAnsi="Times New Roman" w:cs="Times New Roman"/>
          <w:sz w:val="28"/>
          <w:szCs w:val="26"/>
        </w:rPr>
        <w:t xml:space="preserve">   </w:t>
      </w:r>
      <w:r w:rsidRPr="00C5628D">
        <w:rPr>
          <w:rFonts w:ascii="Times New Roman" w:eastAsia="Times New Roman" w:hAnsi="Times New Roman" w:cs="Times New Roman"/>
          <w:sz w:val="28"/>
          <w:szCs w:val="26"/>
        </w:rPr>
        <w:t>, «Против» -</w:t>
      </w:r>
      <w:r w:rsidR="005F50C0">
        <w:rPr>
          <w:rFonts w:ascii="Times New Roman" w:eastAsia="Times New Roman" w:hAnsi="Times New Roman" w:cs="Times New Roman"/>
          <w:sz w:val="28"/>
          <w:szCs w:val="26"/>
        </w:rPr>
        <w:t xml:space="preserve">   </w:t>
      </w:r>
      <w:r w:rsidRPr="00C5628D">
        <w:rPr>
          <w:rFonts w:ascii="Times New Roman" w:eastAsia="Times New Roman" w:hAnsi="Times New Roman" w:cs="Times New Roman"/>
          <w:sz w:val="28"/>
          <w:szCs w:val="26"/>
        </w:rPr>
        <w:t>, «Воздержалось» -</w:t>
      </w:r>
      <w:r w:rsidR="005F50C0">
        <w:rPr>
          <w:rFonts w:ascii="Times New Roman" w:eastAsia="Times New Roman" w:hAnsi="Times New Roman" w:cs="Times New Roman"/>
          <w:sz w:val="28"/>
          <w:szCs w:val="26"/>
        </w:rPr>
        <w:t xml:space="preserve">   </w:t>
      </w:r>
      <w:r w:rsidRPr="00C5628D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C5628D" w:rsidRPr="00C5628D" w:rsidRDefault="00C5628D" w:rsidP="00C5628D">
      <w:pPr>
        <w:spacing w:after="308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C5628D">
        <w:rPr>
          <w:rFonts w:ascii="Times New Roman" w:eastAsia="Times New Roman" w:hAnsi="Times New Roman" w:cs="Times New Roman"/>
          <w:sz w:val="28"/>
          <w:szCs w:val="26"/>
        </w:rPr>
        <w:t>ПОСТАНОВИЛИ:</w:t>
      </w:r>
    </w:p>
    <w:p w:rsidR="00C5628D" w:rsidRPr="00C5628D" w:rsidRDefault="00C5628D" w:rsidP="00F8001B">
      <w:pPr>
        <w:tabs>
          <w:tab w:val="left" w:leader="underscore" w:pos="9278"/>
        </w:tabs>
        <w:spacing w:line="322" w:lineRule="exact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18"/>
        </w:rPr>
      </w:pPr>
      <w:r w:rsidRPr="00C5628D">
        <w:rPr>
          <w:rFonts w:ascii="Times New Roman" w:eastAsia="Times New Roman" w:hAnsi="Times New Roman" w:cs="Times New Roman"/>
          <w:sz w:val="28"/>
          <w:szCs w:val="26"/>
        </w:rPr>
        <w:t xml:space="preserve">1. По результатам процедуры индивидуального отбора рекомендовать для зачисления в учреждение для освоения </w:t>
      </w:r>
      <w:r w:rsidR="00F8001B">
        <w:rPr>
          <w:rFonts w:ascii="Times New Roman" w:eastAsia="Times New Roman" w:hAnsi="Times New Roman" w:cs="Times New Roman"/>
          <w:sz w:val="28"/>
          <w:szCs w:val="26"/>
        </w:rPr>
        <w:t xml:space="preserve">программы спортивной подготовки по пулевой стрельбе </w:t>
      </w:r>
      <w:r w:rsidRPr="00C5628D">
        <w:rPr>
          <w:rFonts w:ascii="Times New Roman" w:eastAsia="Times New Roman" w:hAnsi="Times New Roman" w:cs="Times New Roman"/>
          <w:bCs/>
          <w:sz w:val="28"/>
          <w:szCs w:val="18"/>
        </w:rPr>
        <w:t xml:space="preserve">следующих </w:t>
      </w:r>
      <w:r w:rsidR="000E17E8">
        <w:rPr>
          <w:rFonts w:ascii="Times New Roman" w:eastAsia="Times New Roman" w:hAnsi="Times New Roman" w:cs="Times New Roman"/>
          <w:bCs/>
          <w:sz w:val="28"/>
          <w:szCs w:val="18"/>
        </w:rPr>
        <w:t>П</w:t>
      </w:r>
      <w:r w:rsidR="00F8001B">
        <w:rPr>
          <w:rFonts w:ascii="Times New Roman" w:eastAsia="Times New Roman" w:hAnsi="Times New Roman" w:cs="Times New Roman"/>
          <w:bCs/>
          <w:sz w:val="28"/>
          <w:szCs w:val="18"/>
        </w:rPr>
        <w:t>ретендентов</w:t>
      </w:r>
      <w:r w:rsidRPr="00C5628D">
        <w:rPr>
          <w:rFonts w:ascii="Times New Roman" w:eastAsia="Times New Roman" w:hAnsi="Times New Roman" w:cs="Times New Roman"/>
          <w:bCs/>
          <w:sz w:val="28"/>
          <w:szCs w:val="18"/>
        </w:rPr>
        <w:t>:</w:t>
      </w:r>
    </w:p>
    <w:tbl>
      <w:tblPr>
        <w:tblStyle w:val="a7"/>
        <w:tblW w:w="9783" w:type="dxa"/>
        <w:tblLook w:val="04A0" w:firstRow="1" w:lastRow="0" w:firstColumn="1" w:lastColumn="0" w:noHBand="0" w:noVBand="1"/>
      </w:tblPr>
      <w:tblGrid>
        <w:gridCol w:w="623"/>
        <w:gridCol w:w="2202"/>
        <w:gridCol w:w="1418"/>
        <w:gridCol w:w="1653"/>
        <w:gridCol w:w="756"/>
        <w:gridCol w:w="1211"/>
        <w:gridCol w:w="1920"/>
      </w:tblGrid>
      <w:tr w:rsidR="00F8001B" w:rsidRPr="00C5628D" w:rsidTr="00F8001B">
        <w:tc>
          <w:tcPr>
            <w:tcW w:w="623" w:type="dxa"/>
            <w:vMerge w:val="restart"/>
          </w:tcPr>
          <w:p w:rsidR="00F8001B" w:rsidRPr="00C5628D" w:rsidRDefault="00F8001B" w:rsidP="00C562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  <w:r w:rsidRPr="00C5628D"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  <w:t>№ п/п</w:t>
            </w:r>
          </w:p>
        </w:tc>
        <w:tc>
          <w:tcPr>
            <w:tcW w:w="2202" w:type="dxa"/>
            <w:vMerge w:val="restart"/>
          </w:tcPr>
          <w:p w:rsidR="00F8001B" w:rsidRPr="00C5628D" w:rsidRDefault="00F8001B" w:rsidP="00F800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  <w:r w:rsidRPr="00C5628D"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  <w:t>претендента</w:t>
            </w:r>
          </w:p>
        </w:tc>
        <w:tc>
          <w:tcPr>
            <w:tcW w:w="1418" w:type="dxa"/>
            <w:vMerge w:val="restart"/>
          </w:tcPr>
          <w:p w:rsidR="00F8001B" w:rsidRPr="00C5628D" w:rsidRDefault="00F8001B" w:rsidP="00C562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  <w:r w:rsidRPr="00C5628D"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  <w:t>Дата рождения</w:t>
            </w:r>
          </w:p>
        </w:tc>
        <w:tc>
          <w:tcPr>
            <w:tcW w:w="1653" w:type="dxa"/>
          </w:tcPr>
          <w:p w:rsidR="00F8001B" w:rsidRPr="00C5628D" w:rsidRDefault="00F8001B" w:rsidP="00C562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3887" w:type="dxa"/>
            <w:gridSpan w:val="3"/>
          </w:tcPr>
          <w:p w:rsidR="00F8001B" w:rsidRPr="00C5628D" w:rsidRDefault="00F8001B" w:rsidP="00C562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  <w:r w:rsidRPr="00C5628D"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  <w:t>Результаты голосования</w:t>
            </w:r>
          </w:p>
        </w:tc>
      </w:tr>
      <w:tr w:rsidR="00F8001B" w:rsidRPr="00C5628D" w:rsidTr="00F8001B">
        <w:tc>
          <w:tcPr>
            <w:tcW w:w="623" w:type="dxa"/>
            <w:vMerge/>
          </w:tcPr>
          <w:p w:rsidR="00F8001B" w:rsidRPr="00C5628D" w:rsidRDefault="00F8001B" w:rsidP="00C5628D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2202" w:type="dxa"/>
            <w:vMerge/>
          </w:tcPr>
          <w:p w:rsidR="00F8001B" w:rsidRPr="00C5628D" w:rsidRDefault="00F8001B" w:rsidP="00C5628D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1418" w:type="dxa"/>
            <w:vMerge/>
          </w:tcPr>
          <w:p w:rsidR="00F8001B" w:rsidRPr="00C5628D" w:rsidRDefault="00F8001B" w:rsidP="00C5628D">
            <w:pPr>
              <w:spacing w:line="1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1653" w:type="dxa"/>
          </w:tcPr>
          <w:p w:rsidR="00F8001B" w:rsidRPr="00C5628D" w:rsidRDefault="00F8001B" w:rsidP="00C562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756" w:type="dxa"/>
          </w:tcPr>
          <w:p w:rsidR="00F8001B" w:rsidRPr="00C5628D" w:rsidRDefault="00F8001B" w:rsidP="00C562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  <w:r w:rsidRPr="00C5628D"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  <w:t>За</w:t>
            </w:r>
          </w:p>
        </w:tc>
        <w:tc>
          <w:tcPr>
            <w:tcW w:w="1211" w:type="dxa"/>
          </w:tcPr>
          <w:p w:rsidR="00F8001B" w:rsidRPr="00C5628D" w:rsidRDefault="00F8001B" w:rsidP="00C562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  <w:r w:rsidRPr="00C5628D"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  <w:t>Против</w:t>
            </w:r>
          </w:p>
        </w:tc>
        <w:tc>
          <w:tcPr>
            <w:tcW w:w="1920" w:type="dxa"/>
          </w:tcPr>
          <w:p w:rsidR="00F8001B" w:rsidRPr="00C5628D" w:rsidRDefault="00F8001B" w:rsidP="00C562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  <w:r w:rsidRPr="00C5628D"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  <w:t>Воздержались</w:t>
            </w:r>
          </w:p>
        </w:tc>
      </w:tr>
      <w:tr w:rsidR="00F8001B" w:rsidRPr="00C5628D" w:rsidTr="00F8001B">
        <w:tc>
          <w:tcPr>
            <w:tcW w:w="623" w:type="dxa"/>
          </w:tcPr>
          <w:p w:rsidR="00F8001B" w:rsidRPr="00C5628D" w:rsidRDefault="00F8001B" w:rsidP="00C562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  <w:r w:rsidRPr="00C5628D"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  <w:t>1.</w:t>
            </w:r>
          </w:p>
        </w:tc>
        <w:tc>
          <w:tcPr>
            <w:tcW w:w="2202" w:type="dxa"/>
          </w:tcPr>
          <w:p w:rsidR="00F8001B" w:rsidRPr="00C5628D" w:rsidRDefault="00F8001B" w:rsidP="00C562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1418" w:type="dxa"/>
          </w:tcPr>
          <w:p w:rsidR="00F8001B" w:rsidRPr="00C5628D" w:rsidRDefault="00F8001B" w:rsidP="00C562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1653" w:type="dxa"/>
          </w:tcPr>
          <w:p w:rsidR="00F8001B" w:rsidRPr="00C5628D" w:rsidRDefault="00F8001B" w:rsidP="00C562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756" w:type="dxa"/>
          </w:tcPr>
          <w:p w:rsidR="00F8001B" w:rsidRPr="00C5628D" w:rsidRDefault="00F8001B" w:rsidP="00C562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1211" w:type="dxa"/>
          </w:tcPr>
          <w:p w:rsidR="00F8001B" w:rsidRPr="00C5628D" w:rsidRDefault="00F8001B" w:rsidP="00C562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1920" w:type="dxa"/>
          </w:tcPr>
          <w:p w:rsidR="00F8001B" w:rsidRPr="00C5628D" w:rsidRDefault="00F8001B" w:rsidP="00C562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</w:tr>
      <w:tr w:rsidR="00F8001B" w:rsidRPr="00C5628D" w:rsidTr="00F8001B">
        <w:tc>
          <w:tcPr>
            <w:tcW w:w="623" w:type="dxa"/>
          </w:tcPr>
          <w:p w:rsidR="00F8001B" w:rsidRPr="00C5628D" w:rsidRDefault="00F8001B" w:rsidP="00C562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  <w:r w:rsidRPr="00C5628D"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  <w:t>2.</w:t>
            </w:r>
          </w:p>
        </w:tc>
        <w:tc>
          <w:tcPr>
            <w:tcW w:w="2202" w:type="dxa"/>
          </w:tcPr>
          <w:p w:rsidR="00F8001B" w:rsidRPr="00C5628D" w:rsidRDefault="00F8001B" w:rsidP="00C562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1418" w:type="dxa"/>
          </w:tcPr>
          <w:p w:rsidR="00F8001B" w:rsidRPr="00C5628D" w:rsidRDefault="00F8001B" w:rsidP="00C562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1653" w:type="dxa"/>
          </w:tcPr>
          <w:p w:rsidR="00F8001B" w:rsidRPr="00C5628D" w:rsidRDefault="00F8001B" w:rsidP="00C562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756" w:type="dxa"/>
          </w:tcPr>
          <w:p w:rsidR="00F8001B" w:rsidRPr="00C5628D" w:rsidRDefault="00F8001B" w:rsidP="00C562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1211" w:type="dxa"/>
          </w:tcPr>
          <w:p w:rsidR="00F8001B" w:rsidRPr="00C5628D" w:rsidRDefault="00F8001B" w:rsidP="00C562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  <w:tc>
          <w:tcPr>
            <w:tcW w:w="1920" w:type="dxa"/>
          </w:tcPr>
          <w:p w:rsidR="00F8001B" w:rsidRPr="00C5628D" w:rsidRDefault="00F8001B" w:rsidP="00C5628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8"/>
              </w:rPr>
            </w:pPr>
          </w:p>
        </w:tc>
      </w:tr>
    </w:tbl>
    <w:p w:rsidR="00C5628D" w:rsidRPr="00C5628D" w:rsidRDefault="00C5628D" w:rsidP="00C5628D">
      <w:pPr>
        <w:jc w:val="both"/>
        <w:rPr>
          <w:rFonts w:ascii="Times New Roman" w:eastAsia="Times New Roman" w:hAnsi="Times New Roman" w:cs="Times New Roman"/>
          <w:bCs/>
          <w:sz w:val="28"/>
          <w:szCs w:val="18"/>
        </w:rPr>
      </w:pPr>
    </w:p>
    <w:p w:rsidR="00F8001B" w:rsidRDefault="00F8001B" w:rsidP="00C5628D">
      <w:pPr>
        <w:jc w:val="both"/>
        <w:rPr>
          <w:rFonts w:ascii="Times New Roman" w:eastAsia="Times New Roman" w:hAnsi="Times New Roman" w:cs="Times New Roman"/>
          <w:bCs/>
          <w:sz w:val="28"/>
          <w:szCs w:val="18"/>
        </w:rPr>
      </w:pPr>
    </w:p>
    <w:p w:rsidR="00C5628D" w:rsidRPr="00C5628D" w:rsidRDefault="00C5628D" w:rsidP="00C5628D">
      <w:pPr>
        <w:jc w:val="both"/>
        <w:rPr>
          <w:rFonts w:ascii="Times New Roman" w:eastAsia="Times New Roman" w:hAnsi="Times New Roman" w:cs="Times New Roman"/>
          <w:bCs/>
          <w:sz w:val="28"/>
          <w:szCs w:val="18"/>
        </w:rPr>
      </w:pPr>
      <w:r w:rsidRPr="00C5628D">
        <w:rPr>
          <w:rFonts w:ascii="Times New Roman" w:eastAsia="Times New Roman" w:hAnsi="Times New Roman" w:cs="Times New Roman"/>
          <w:bCs/>
          <w:sz w:val="28"/>
          <w:szCs w:val="18"/>
        </w:rPr>
        <w:t>Председатель комиссии:                    ______________/_______________________/</w:t>
      </w:r>
    </w:p>
    <w:p w:rsidR="00C5628D" w:rsidRPr="00C5628D" w:rsidRDefault="00C5628D" w:rsidP="00C5628D">
      <w:pPr>
        <w:jc w:val="both"/>
        <w:rPr>
          <w:rFonts w:ascii="Times New Roman" w:eastAsia="Times New Roman" w:hAnsi="Times New Roman" w:cs="Times New Roman"/>
          <w:bCs/>
          <w:sz w:val="28"/>
          <w:szCs w:val="18"/>
        </w:rPr>
      </w:pPr>
    </w:p>
    <w:p w:rsidR="00C5628D" w:rsidRPr="00C5628D" w:rsidRDefault="00C5628D" w:rsidP="00C5628D">
      <w:pPr>
        <w:jc w:val="both"/>
        <w:rPr>
          <w:rFonts w:ascii="Times New Roman" w:eastAsia="Times New Roman" w:hAnsi="Times New Roman" w:cs="Times New Roman"/>
          <w:bCs/>
          <w:sz w:val="28"/>
          <w:szCs w:val="18"/>
        </w:rPr>
      </w:pPr>
      <w:r w:rsidRPr="00C5628D">
        <w:rPr>
          <w:rFonts w:ascii="Times New Roman" w:eastAsia="Times New Roman" w:hAnsi="Times New Roman" w:cs="Times New Roman"/>
          <w:bCs/>
          <w:sz w:val="28"/>
          <w:szCs w:val="18"/>
        </w:rPr>
        <w:t>Ответственный секретарь:               ______________/_______________________/</w:t>
      </w:r>
    </w:p>
    <w:p w:rsidR="005E3447" w:rsidRPr="000C37F8" w:rsidRDefault="005E3447" w:rsidP="005E3447">
      <w:pPr>
        <w:pStyle w:val="20"/>
        <w:shd w:val="clear" w:color="auto" w:fill="auto"/>
        <w:tabs>
          <w:tab w:val="left" w:pos="1134"/>
        </w:tabs>
        <w:ind w:firstLine="709"/>
        <w:jc w:val="both"/>
        <w:rPr>
          <w:sz w:val="24"/>
        </w:rPr>
      </w:pPr>
    </w:p>
    <w:sectPr w:rsidR="005E3447" w:rsidRPr="000C37F8" w:rsidSect="00C5628D">
      <w:type w:val="continuous"/>
      <w:pgSz w:w="11900" w:h="16840"/>
      <w:pgMar w:top="1090" w:right="1039" w:bottom="1090" w:left="1068" w:header="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92" w:rsidRDefault="00684D92">
      <w:r>
        <w:separator/>
      </w:r>
    </w:p>
  </w:endnote>
  <w:endnote w:type="continuationSeparator" w:id="0">
    <w:p w:rsidR="00684D92" w:rsidRDefault="0068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</w:rPr>
      <w:id w:val="-1665928929"/>
      <w:docPartObj>
        <w:docPartGallery w:val="Page Numbers (Bottom of Page)"/>
        <w:docPartUnique/>
      </w:docPartObj>
    </w:sdtPr>
    <w:sdtEndPr/>
    <w:sdtContent>
      <w:p w:rsidR="000C37F8" w:rsidRPr="006D755C" w:rsidRDefault="000C37F8">
        <w:pPr>
          <w:pStyle w:val="a5"/>
          <w:jc w:val="center"/>
          <w:rPr>
            <w:rFonts w:ascii="Times New Roman" w:hAnsi="Times New Roman" w:cs="Times New Roman"/>
            <w:sz w:val="22"/>
          </w:rPr>
        </w:pPr>
        <w:r w:rsidRPr="006D755C">
          <w:rPr>
            <w:rFonts w:ascii="Times New Roman" w:hAnsi="Times New Roman" w:cs="Times New Roman"/>
            <w:sz w:val="22"/>
          </w:rPr>
          <w:fldChar w:fldCharType="begin"/>
        </w:r>
        <w:r w:rsidRPr="006D755C">
          <w:rPr>
            <w:rFonts w:ascii="Times New Roman" w:hAnsi="Times New Roman" w:cs="Times New Roman"/>
            <w:sz w:val="22"/>
          </w:rPr>
          <w:instrText>PAGE   \* MERGEFORMAT</w:instrText>
        </w:r>
        <w:r w:rsidRPr="006D755C">
          <w:rPr>
            <w:rFonts w:ascii="Times New Roman" w:hAnsi="Times New Roman" w:cs="Times New Roman"/>
            <w:sz w:val="22"/>
          </w:rPr>
          <w:fldChar w:fldCharType="separate"/>
        </w:r>
        <w:r w:rsidR="000E17E8">
          <w:rPr>
            <w:rFonts w:ascii="Times New Roman" w:hAnsi="Times New Roman" w:cs="Times New Roman"/>
            <w:noProof/>
            <w:sz w:val="22"/>
          </w:rPr>
          <w:t>5</w:t>
        </w:r>
        <w:r w:rsidRPr="006D755C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0C37F8" w:rsidRPr="006D755C" w:rsidRDefault="000C37F8">
    <w:pPr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92" w:rsidRDefault="00684D92"/>
  </w:footnote>
  <w:footnote w:type="continuationSeparator" w:id="0">
    <w:p w:rsidR="00684D92" w:rsidRDefault="00684D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AF1"/>
    <w:multiLevelType w:val="multilevel"/>
    <w:tmpl w:val="8438F2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D2C56"/>
    <w:multiLevelType w:val="multilevel"/>
    <w:tmpl w:val="55565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8A6642"/>
    <w:multiLevelType w:val="multilevel"/>
    <w:tmpl w:val="92404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E41983"/>
    <w:multiLevelType w:val="multilevel"/>
    <w:tmpl w:val="E6C25C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7C5EC9"/>
    <w:multiLevelType w:val="multilevel"/>
    <w:tmpl w:val="1D34CB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C814D5"/>
    <w:multiLevelType w:val="multilevel"/>
    <w:tmpl w:val="C22226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97037C"/>
    <w:multiLevelType w:val="multilevel"/>
    <w:tmpl w:val="CCE27F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143269"/>
    <w:multiLevelType w:val="multilevel"/>
    <w:tmpl w:val="2AA437C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393293"/>
    <w:multiLevelType w:val="multilevel"/>
    <w:tmpl w:val="DFFA38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E36DD3"/>
    <w:multiLevelType w:val="multilevel"/>
    <w:tmpl w:val="29AAA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9A6C5A"/>
    <w:multiLevelType w:val="multilevel"/>
    <w:tmpl w:val="0666CBF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9B2B34"/>
    <w:multiLevelType w:val="multilevel"/>
    <w:tmpl w:val="352A1C6C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E0"/>
    <w:rsid w:val="000458F0"/>
    <w:rsid w:val="000C37F8"/>
    <w:rsid w:val="000E17E8"/>
    <w:rsid w:val="0031288B"/>
    <w:rsid w:val="003D79D4"/>
    <w:rsid w:val="00582A53"/>
    <w:rsid w:val="005E3447"/>
    <w:rsid w:val="005F50C0"/>
    <w:rsid w:val="00612A15"/>
    <w:rsid w:val="00684D92"/>
    <w:rsid w:val="006A0AD9"/>
    <w:rsid w:val="006D5AC3"/>
    <w:rsid w:val="007C41E0"/>
    <w:rsid w:val="008B3F86"/>
    <w:rsid w:val="00905C8A"/>
    <w:rsid w:val="009C02FC"/>
    <w:rsid w:val="00A05865"/>
    <w:rsid w:val="00C5628D"/>
    <w:rsid w:val="00CB5915"/>
    <w:rsid w:val="00D221E2"/>
    <w:rsid w:val="00D6329E"/>
    <w:rsid w:val="00D671DF"/>
    <w:rsid w:val="00F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E2D4DF-F5D1-4BD0-A2CE-2AABFE76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13pt">
    <w:name w:val="Основной текст (2) + Franklin Gothic Heavy;13 pt;Курсив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FranklinGothicHeavy18pt">
    <w:name w:val="Основной текст (2) + Franklin Gothic Heavy;18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FranklinGothicHeavy12pt">
    <w:name w:val="Основной текст (2) + Franklin Gothic Heavy;12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basedOn w:val="a0"/>
    <w:link w:val="a4"/>
    <w:rsid w:val="000C37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0C37F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</w:rPr>
  </w:style>
  <w:style w:type="paragraph" w:styleId="a5">
    <w:name w:val="footer"/>
    <w:basedOn w:val="a"/>
    <w:link w:val="a6"/>
    <w:uiPriority w:val="99"/>
    <w:unhideWhenUsed/>
    <w:rsid w:val="000C37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7F8"/>
    <w:rPr>
      <w:color w:val="000000"/>
    </w:rPr>
  </w:style>
  <w:style w:type="character" w:customStyle="1" w:styleId="1">
    <w:name w:val="Заголовок №1_"/>
    <w:basedOn w:val="a0"/>
    <w:link w:val="10"/>
    <w:rsid w:val="005E34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E3447"/>
    <w:pPr>
      <w:shd w:val="clear" w:color="auto" w:fill="FFFFFF"/>
      <w:spacing w:line="31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1">
    <w:name w:val="Основной текст (2) + Полужирный"/>
    <w:basedOn w:val="2"/>
    <w:rsid w:val="005E3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7">
    <w:name w:val="Table Grid"/>
    <w:basedOn w:val="a1"/>
    <w:uiPriority w:val="39"/>
    <w:rsid w:val="00C56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62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628D"/>
    <w:rPr>
      <w:color w:val="000000"/>
    </w:rPr>
  </w:style>
  <w:style w:type="paragraph" w:styleId="aa">
    <w:name w:val="List Paragraph"/>
    <w:basedOn w:val="a"/>
    <w:uiPriority w:val="34"/>
    <w:qFormat/>
    <w:rsid w:val="005F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15</cp:revision>
  <dcterms:created xsi:type="dcterms:W3CDTF">2019-03-28T10:38:00Z</dcterms:created>
  <dcterms:modified xsi:type="dcterms:W3CDTF">2019-05-28T09:45:00Z</dcterms:modified>
</cp:coreProperties>
</file>