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E8" w:rsidRDefault="008936E8">
      <w:pPr>
        <w:pStyle w:val="22"/>
        <w:keepNext/>
        <w:keepLines/>
        <w:shd w:val="clear" w:color="auto" w:fill="auto"/>
      </w:pPr>
      <w:bookmarkStart w:id="0" w:name="bookmark1"/>
    </w:p>
    <w:p w:rsidR="008936E8" w:rsidRDefault="008936E8" w:rsidP="008936E8">
      <w:pPr>
        <w:pStyle w:val="22"/>
        <w:keepNext/>
        <w:keepLines/>
        <w:shd w:val="clear" w:color="auto" w:fill="auto"/>
      </w:pPr>
    </w:p>
    <w:p w:rsidR="008936E8" w:rsidRDefault="008936E8" w:rsidP="008936E8">
      <w:pPr>
        <w:pStyle w:val="22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6350" distB="0" distL="1517015" distR="63500" simplePos="0" relativeHeight="251659264" behindDoc="1" locked="0" layoutInCell="1" allowOverlap="1" wp14:anchorId="20B986A1" wp14:editId="086E9F44">
                <wp:simplePos x="0" y="0"/>
                <wp:positionH relativeFrom="margin">
                  <wp:posOffset>3416300</wp:posOffset>
                </wp:positionH>
                <wp:positionV relativeFrom="paragraph">
                  <wp:posOffset>5080</wp:posOffset>
                </wp:positionV>
                <wp:extent cx="2781300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6E8" w:rsidRDefault="008936E8" w:rsidP="008936E8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8936E8" w:rsidRDefault="008936E8" w:rsidP="008936E8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 xml:space="preserve">директор МБУ СШОР </w:t>
                            </w:r>
                          </w:p>
                          <w:p w:rsidR="008936E8" w:rsidRDefault="008936E8" w:rsidP="008936E8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 xml:space="preserve">по пулевой стрельбе «Спартаковец» </w:t>
                            </w:r>
                          </w:p>
                          <w:p w:rsidR="008936E8" w:rsidRDefault="008936E8" w:rsidP="008936E8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им. В.В. Карпушкина</w:t>
                            </w:r>
                          </w:p>
                          <w:p w:rsidR="008936E8" w:rsidRDefault="008936E8" w:rsidP="008936E8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____________ С.В. Васюков</w:t>
                            </w:r>
                          </w:p>
                          <w:p w:rsidR="008936E8" w:rsidRDefault="008936E8" w:rsidP="008936E8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Пр.№______«___» _____________ 20    г.</w:t>
                            </w:r>
                          </w:p>
                          <w:p w:rsidR="008936E8" w:rsidRDefault="008936E8" w:rsidP="008936E8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8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pt;margin-top:.4pt;width:219pt;height:1in;z-index:-251657216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CBq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" filled="f" stroked="f">
                <v:textbox style="mso-fit-shape-to-text:t" inset="0,0,0,0">
                  <w:txbxContent>
                    <w:p w:rsidR="008936E8" w:rsidRDefault="008936E8" w:rsidP="008936E8">
                      <w:pPr>
                        <w:pStyle w:val="a4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«УТВЕРЖДАЮ»</w:t>
                      </w:r>
                    </w:p>
                    <w:p w:rsidR="008936E8" w:rsidRDefault="008936E8" w:rsidP="008936E8">
                      <w:pPr>
                        <w:pStyle w:val="a4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 xml:space="preserve">директор МБУ СШОР </w:t>
                      </w:r>
                    </w:p>
                    <w:p w:rsidR="008936E8" w:rsidRDefault="008936E8" w:rsidP="008936E8">
                      <w:pPr>
                        <w:pStyle w:val="a4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 xml:space="preserve">по пулевой стрельбе «Спартаковец» </w:t>
                      </w:r>
                    </w:p>
                    <w:p w:rsidR="008936E8" w:rsidRDefault="008936E8" w:rsidP="008936E8">
                      <w:pPr>
                        <w:pStyle w:val="a4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им. В.В. Карпушкина</w:t>
                      </w:r>
                    </w:p>
                    <w:p w:rsidR="008936E8" w:rsidRDefault="008936E8" w:rsidP="008936E8">
                      <w:pPr>
                        <w:pStyle w:val="a4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____________ С.В. Васюков</w:t>
                      </w:r>
                    </w:p>
                    <w:p w:rsidR="008936E8" w:rsidRDefault="008936E8" w:rsidP="008936E8">
                      <w:pPr>
                        <w:pStyle w:val="a4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Пр.№______«___» _____________ 20    г.</w:t>
                      </w:r>
                    </w:p>
                    <w:p w:rsidR="008936E8" w:rsidRDefault="008936E8" w:rsidP="008936E8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36E8" w:rsidRPr="00405F7C" w:rsidRDefault="008936E8" w:rsidP="008936E8">
      <w:pPr>
        <w:pStyle w:val="20"/>
        <w:shd w:val="clear" w:color="auto" w:fill="auto"/>
        <w:spacing w:line="240" w:lineRule="auto"/>
      </w:pPr>
      <w:r w:rsidRPr="00405F7C">
        <w:t>Рассмотрено</w:t>
      </w:r>
    </w:p>
    <w:p w:rsidR="008936E8" w:rsidRDefault="008936E8" w:rsidP="008936E8">
      <w:pPr>
        <w:pStyle w:val="20"/>
        <w:shd w:val="clear" w:color="auto" w:fill="auto"/>
        <w:spacing w:line="240" w:lineRule="auto"/>
      </w:pPr>
      <w:r w:rsidRPr="00405F7C">
        <w:t xml:space="preserve">на тренерском совете </w:t>
      </w:r>
    </w:p>
    <w:p w:rsidR="008936E8" w:rsidRDefault="008936E8" w:rsidP="008936E8">
      <w:pPr>
        <w:pStyle w:val="20"/>
        <w:shd w:val="clear" w:color="auto" w:fill="auto"/>
        <w:spacing w:line="240" w:lineRule="auto"/>
      </w:pPr>
      <w:r>
        <w:t>Протокол № _</w:t>
      </w:r>
      <w:r w:rsidRPr="0048520D">
        <w:rPr>
          <w:b/>
        </w:rPr>
        <w:t>___</w:t>
      </w:r>
    </w:p>
    <w:p w:rsidR="008936E8" w:rsidRPr="00405F7C" w:rsidRDefault="008936E8" w:rsidP="008936E8">
      <w:pPr>
        <w:pStyle w:val="20"/>
        <w:shd w:val="clear" w:color="auto" w:fill="auto"/>
        <w:spacing w:line="240" w:lineRule="auto"/>
      </w:pPr>
      <w:r w:rsidRPr="00405F7C">
        <w:t>«___» _______</w:t>
      </w:r>
      <w:r w:rsidRPr="0048520D">
        <w:rPr>
          <w:b/>
        </w:rPr>
        <w:t xml:space="preserve">___ </w:t>
      </w:r>
      <w:r w:rsidRPr="008936E8">
        <w:t>20    г.</w:t>
      </w:r>
    </w:p>
    <w:p w:rsidR="008936E8" w:rsidRDefault="008936E8">
      <w:pPr>
        <w:pStyle w:val="22"/>
        <w:keepNext/>
        <w:keepLines/>
        <w:shd w:val="clear" w:color="auto" w:fill="auto"/>
      </w:pPr>
    </w:p>
    <w:p w:rsidR="008936E8" w:rsidRDefault="008936E8">
      <w:pPr>
        <w:pStyle w:val="22"/>
        <w:keepNext/>
        <w:keepLines/>
        <w:shd w:val="clear" w:color="auto" w:fill="auto"/>
      </w:pPr>
    </w:p>
    <w:p w:rsidR="008936E8" w:rsidRDefault="008936E8">
      <w:pPr>
        <w:pStyle w:val="22"/>
        <w:keepNext/>
        <w:keepLines/>
        <w:shd w:val="clear" w:color="auto" w:fill="auto"/>
      </w:pPr>
    </w:p>
    <w:p w:rsidR="007351E9" w:rsidRDefault="008936E8">
      <w:pPr>
        <w:pStyle w:val="22"/>
        <w:keepNext/>
        <w:keepLines/>
        <w:shd w:val="clear" w:color="auto" w:fill="auto"/>
      </w:pPr>
      <w:r>
        <w:t xml:space="preserve">Правила </w:t>
      </w:r>
      <w:r w:rsidR="0073399D">
        <w:t xml:space="preserve">приема и </w:t>
      </w:r>
      <w:r w:rsidR="00EF79FB">
        <w:t>отчисления</w:t>
      </w:r>
      <w:bookmarkEnd w:id="0"/>
    </w:p>
    <w:p w:rsidR="007351E9" w:rsidRDefault="0073399D">
      <w:pPr>
        <w:pStyle w:val="32"/>
        <w:keepNext/>
        <w:keepLines/>
        <w:shd w:val="clear" w:color="auto" w:fill="auto"/>
        <w:spacing w:after="276"/>
      </w:pPr>
      <w:bookmarkStart w:id="1" w:name="bookmark2"/>
      <w:r>
        <w:t>занимающи</w:t>
      </w:r>
      <w:r w:rsidR="00EF79FB">
        <w:t xml:space="preserve">хся </w:t>
      </w:r>
      <w:r>
        <w:t xml:space="preserve">в </w:t>
      </w:r>
      <w:r w:rsidR="00EF79FB">
        <w:t>МБУ</w:t>
      </w:r>
      <w:r>
        <w:t xml:space="preserve"> </w:t>
      </w:r>
      <w:r w:rsidR="00EF79FB">
        <w:t>СШОР по пулевой стрельбе</w:t>
      </w:r>
      <w:r w:rsidR="00EF79FB">
        <w:br/>
        <w:t>«Спартаковец» им. В.В. Карпушкина</w:t>
      </w:r>
      <w:bookmarkEnd w:id="1"/>
    </w:p>
    <w:p w:rsidR="007351E9" w:rsidRDefault="00EF79FB">
      <w:pPr>
        <w:pStyle w:val="40"/>
        <w:keepNext/>
        <w:keepLines/>
        <w:shd w:val="clear" w:color="auto" w:fill="auto"/>
        <w:spacing w:before="0" w:after="211" w:line="240" w:lineRule="exact"/>
        <w:ind w:left="3360"/>
      </w:pPr>
      <w:bookmarkStart w:id="2" w:name="bookmark3"/>
      <w:r>
        <w:t>1. ОБЩИЕ ПОЛОЖЕНИЯ</w:t>
      </w:r>
      <w:bookmarkEnd w:id="2"/>
    </w:p>
    <w:p w:rsidR="007351E9" w:rsidRDefault="0073399D" w:rsidP="008936E8">
      <w:pPr>
        <w:pStyle w:val="20"/>
        <w:numPr>
          <w:ilvl w:val="0"/>
          <w:numId w:val="1"/>
        </w:numPr>
        <w:shd w:val="clear" w:color="auto" w:fill="auto"/>
        <w:tabs>
          <w:tab w:val="left" w:pos="1296"/>
          <w:tab w:val="left" w:pos="4040"/>
          <w:tab w:val="left" w:pos="5129"/>
          <w:tab w:val="left" w:pos="5672"/>
          <w:tab w:val="left" w:pos="6996"/>
          <w:tab w:val="left" w:pos="7539"/>
        </w:tabs>
        <w:ind w:firstLine="740"/>
      </w:pPr>
      <w:r>
        <w:t>Настоящий Порядок приема занимающихся по программе спортивной подготовки по виду спорта «пулевая стрельба»</w:t>
      </w:r>
      <w:r w:rsidR="008936E8">
        <w:t xml:space="preserve"> (далее - Порядок) регламентирует прием граждан</w:t>
      </w:r>
      <w:r>
        <w:t xml:space="preserve"> для освоения </w:t>
      </w:r>
      <w:r w:rsidR="00EF79FB">
        <w:t>программам</w:t>
      </w:r>
      <w:r>
        <w:t>ы</w:t>
      </w:r>
      <w:r w:rsidR="00EF79FB">
        <w:t xml:space="preserve"> </w:t>
      </w:r>
      <w:r w:rsidR="008936E8">
        <w:t xml:space="preserve">спортивной подготовки </w:t>
      </w:r>
      <w:r>
        <w:t xml:space="preserve">по виду спорта «пулевая стрельба» </w:t>
      </w:r>
      <w:r w:rsidR="008936E8">
        <w:t>(</w:t>
      </w:r>
      <w:r>
        <w:t>далее – программа спорт</w:t>
      </w:r>
      <w:r w:rsidR="000D61D8">
        <w:t xml:space="preserve">ивной </w:t>
      </w:r>
      <w:r>
        <w:t>подготовки</w:t>
      </w:r>
      <w:r w:rsidR="00EF79FB">
        <w:t xml:space="preserve">) на основании результатов индивидуального отбора лиц, имеющих необходимые для освоения </w:t>
      </w:r>
      <w:r>
        <w:t>соответствующей программы способностей</w:t>
      </w:r>
      <w:r w:rsidR="00EF79FB">
        <w:t xml:space="preserve"> (далее - </w:t>
      </w:r>
      <w:r>
        <w:t>претендентов</w:t>
      </w:r>
      <w:r w:rsidR="00EF79FB">
        <w:t>).</w:t>
      </w:r>
    </w:p>
    <w:p w:rsidR="000D61D8" w:rsidRDefault="000D61D8" w:rsidP="000D61D8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ind w:firstLine="740"/>
      </w:pPr>
      <w:r>
        <w:t>МБУ СШОР</w:t>
      </w:r>
      <w:r w:rsidR="00EF79FB">
        <w:t xml:space="preserve"> по пулевой стрельбе «Спартаковец» им. В.В. Карпушкина объявляет прием граждан на </w:t>
      </w:r>
      <w:r>
        <w:t>освоение программы</w:t>
      </w:r>
      <w:r w:rsidR="00EF79FB">
        <w:t xml:space="preserve"> </w:t>
      </w:r>
      <w:r>
        <w:t>спортивной подготовки по виду спорта «пулевая стрельба».</w:t>
      </w:r>
    </w:p>
    <w:p w:rsidR="007351E9" w:rsidRDefault="00EF79FB" w:rsidP="000D61D8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ind w:firstLine="740"/>
      </w:pPr>
      <w:r>
        <w:t>П</w:t>
      </w:r>
      <w:r w:rsidR="000D61D8">
        <w:t xml:space="preserve">ри приеме граждан на освоение программы спортивной подготовки по виду спорта «пулевая стрельба» </w:t>
      </w:r>
      <w:r>
        <w:t>требования к уровню их образования не предъявляются.</w:t>
      </w:r>
    </w:p>
    <w:p w:rsidR="007351E9" w:rsidRDefault="00EF79FB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ind w:firstLine="740"/>
      </w:pPr>
      <w:r>
        <w:t xml:space="preserve">Индивидуальный отбор проводится в целях выявления у </w:t>
      </w:r>
      <w:r w:rsidR="000D61D8">
        <w:t>претендентов</w:t>
      </w:r>
      <w:r>
        <w:t xml:space="preserve"> физических, психологических способностей и (или) двигательных умений, необходимы</w:t>
      </w:r>
      <w:r w:rsidR="000D61D8">
        <w:t>х для освоения соответствующей</w:t>
      </w:r>
      <w:r>
        <w:t xml:space="preserve"> </w:t>
      </w:r>
      <w:r w:rsidR="000D61D8">
        <w:t>программы спортивной подготовки</w:t>
      </w:r>
      <w:r>
        <w:t>.</w:t>
      </w:r>
    </w:p>
    <w:p w:rsidR="007351E9" w:rsidRDefault="00EF79FB">
      <w:pPr>
        <w:pStyle w:val="20"/>
        <w:shd w:val="clear" w:color="auto" w:fill="auto"/>
        <w:ind w:firstLine="740"/>
      </w:pPr>
      <w:r>
        <w:t xml:space="preserve">Для проведения индивидуального отбора </w:t>
      </w:r>
      <w:r w:rsidR="000D61D8">
        <w:t>претендентов</w:t>
      </w:r>
      <w:r>
        <w:t xml:space="preserve"> </w:t>
      </w:r>
      <w:r w:rsidR="000D61D8">
        <w:t>МБУ СШОР</w:t>
      </w:r>
      <w:r>
        <w:t xml:space="preserve"> по пулевой стрельбе «Спартаковец» им. В.В. Карпушкина проводит тестирование, а также предварительные просмотры в порядке, установленном</w:t>
      </w:r>
      <w:r w:rsidR="000D61D8">
        <w:t xml:space="preserve"> </w:t>
      </w:r>
      <w:r>
        <w:t>СШОР.</w:t>
      </w:r>
    </w:p>
    <w:p w:rsidR="007351E9" w:rsidRDefault="00EF79FB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spacing w:after="267"/>
        <w:ind w:firstLine="740"/>
      </w:pPr>
      <w:r>
        <w:t xml:space="preserve">В целях организации приема и проведения индивидуального отбора </w:t>
      </w:r>
      <w:r w:rsidR="000D61D8">
        <w:t>претендентов</w:t>
      </w:r>
      <w:r>
        <w:t xml:space="preserve"> в учреждении создаются приемная и апелляционная комиссии.</w:t>
      </w:r>
    </w:p>
    <w:p w:rsidR="007351E9" w:rsidRDefault="00EF79FB">
      <w:pPr>
        <w:pStyle w:val="40"/>
        <w:keepNext/>
        <w:keepLines/>
        <w:shd w:val="clear" w:color="auto" w:fill="auto"/>
        <w:spacing w:before="0" w:after="141" w:line="240" w:lineRule="exact"/>
        <w:ind w:left="2100"/>
      </w:pPr>
      <w:bookmarkStart w:id="3" w:name="bookmark4"/>
      <w:r>
        <w:t xml:space="preserve">2. ОРГАНИЗАЦИЯ ПРИЕМА </w:t>
      </w:r>
      <w:r w:rsidR="000D61D8">
        <w:t>ПРЕТЕНДЕНТОВ</w:t>
      </w:r>
      <w:bookmarkEnd w:id="3"/>
    </w:p>
    <w:p w:rsidR="007351E9" w:rsidRDefault="00EF79FB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</w:pPr>
      <w:r>
        <w:t xml:space="preserve">Организация приема и зачисления </w:t>
      </w:r>
      <w:r w:rsidR="000D61D8">
        <w:t>претендентов</w:t>
      </w:r>
      <w:r>
        <w:t xml:space="preserve">, а также их индивидуальный отбор осуществляются приемной комиссией </w:t>
      </w:r>
      <w:r w:rsidR="000D61D8">
        <w:t>МБУ СШОР</w:t>
      </w:r>
      <w:r>
        <w:t xml:space="preserve"> по пулевой стрельбе «Спартаковец» им. В.В. Карпушкина.</w:t>
      </w:r>
    </w:p>
    <w:p w:rsidR="007351E9" w:rsidRDefault="00EF79FB">
      <w:pPr>
        <w:pStyle w:val="20"/>
        <w:shd w:val="clear" w:color="auto" w:fill="auto"/>
        <w:ind w:firstLine="740"/>
      </w:pPr>
      <w:r>
        <w:t xml:space="preserve">СШОР самостоятельно устанавливает сроки приема документов в соответствующем году, но не позднее, чем за месяц до проведения индивидуального отбора </w:t>
      </w:r>
      <w:r w:rsidR="000D61D8">
        <w:t>претендентов</w:t>
      </w:r>
      <w:r>
        <w:t>.</w:t>
      </w:r>
    </w:p>
    <w:p w:rsidR="007351E9" w:rsidRDefault="00EF79FB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ind w:firstLine="740"/>
      </w:pPr>
      <w:r>
        <w:t xml:space="preserve">В </w:t>
      </w:r>
      <w:r w:rsidR="000D61D8">
        <w:t>МБУ СШОР</w:t>
      </w:r>
      <w:r>
        <w:t xml:space="preserve"> по пулевой стрельбе «Спартаковец» им. В.В. Карпушкина может быть принят</w:t>
      </w:r>
      <w:r w:rsidR="000D61D8">
        <w:t xml:space="preserve"> любой желающий в возрасте от 9</w:t>
      </w:r>
      <w:r>
        <w:t xml:space="preserve"> лет на основании результатов индивидуального отбора лиц, имеющих необходимы</w:t>
      </w:r>
      <w:r w:rsidR="000D61D8">
        <w:t>е для освоения соответствующей п</w:t>
      </w:r>
      <w:r>
        <w:t>рограммы способности в области физической культуры и спорта, не имеющий медицинских противопоказаний и отклонений в состоянии здоровья для занятий спортом при наличии соответствующих документов:</w:t>
      </w:r>
    </w:p>
    <w:p w:rsidR="007351E9" w:rsidRDefault="00EF79FB">
      <w:pPr>
        <w:pStyle w:val="20"/>
        <w:shd w:val="clear" w:color="auto" w:fill="auto"/>
        <w:ind w:firstLine="740"/>
      </w:pPr>
      <w:r>
        <w:t xml:space="preserve">- письменное заявление одного из родителей </w:t>
      </w:r>
      <w:r w:rsidR="000D61D8">
        <w:t>(законного представителя) несовершеннолетнего</w:t>
      </w:r>
      <w:r>
        <w:t xml:space="preserve"> о зачислении в </w:t>
      </w:r>
      <w:r w:rsidR="000D61D8">
        <w:t>МБУ СШОР</w:t>
      </w:r>
      <w:r>
        <w:t xml:space="preserve"> по пулевой стрельбе «Спартаковец» им. В.В. Карпушкина;</w:t>
      </w:r>
    </w:p>
    <w:p w:rsidR="008C66E8" w:rsidRDefault="008C66E8" w:rsidP="008C66E8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20"/>
        <w:jc w:val="left"/>
      </w:pPr>
      <w:r>
        <w:t>медицинская справка о состоянии здоровья поступающего, содержащая сведения об отсутствии медицинских противопоказаний для занятий пулевой стрельбой и спортом;</w:t>
      </w:r>
    </w:p>
    <w:p w:rsidR="008C66E8" w:rsidRDefault="008C66E8" w:rsidP="008C66E8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ind w:firstLine="720"/>
      </w:pPr>
      <w:r>
        <w:t>копия свидетельства о рождении или паспорта претендента.</w:t>
      </w:r>
    </w:p>
    <w:p w:rsidR="008C044B" w:rsidRDefault="008C044B" w:rsidP="008C044B">
      <w:pPr>
        <w:pStyle w:val="20"/>
        <w:shd w:val="clear" w:color="auto" w:fill="auto"/>
        <w:tabs>
          <w:tab w:val="left" w:pos="922"/>
        </w:tabs>
        <w:ind w:left="720"/>
      </w:pPr>
    </w:p>
    <w:p w:rsidR="008C044B" w:rsidRDefault="008C044B" w:rsidP="008C044B">
      <w:pPr>
        <w:pStyle w:val="20"/>
        <w:keepNext/>
        <w:keepLines/>
        <w:shd w:val="clear" w:color="auto" w:fill="auto"/>
        <w:tabs>
          <w:tab w:val="left" w:pos="1238"/>
        </w:tabs>
        <w:spacing w:after="267" w:line="240" w:lineRule="exact"/>
        <w:ind w:left="720" w:right="360"/>
      </w:pPr>
    </w:p>
    <w:p w:rsidR="008C044B" w:rsidRDefault="008C044B" w:rsidP="008C044B">
      <w:pPr>
        <w:pStyle w:val="20"/>
        <w:keepNext/>
        <w:keepLines/>
        <w:shd w:val="clear" w:color="auto" w:fill="auto"/>
        <w:tabs>
          <w:tab w:val="left" w:pos="1238"/>
        </w:tabs>
        <w:spacing w:after="267" w:line="240" w:lineRule="exact"/>
        <w:ind w:left="720" w:right="360"/>
      </w:pPr>
    </w:p>
    <w:p w:rsidR="008C66E8" w:rsidRDefault="008C66E8" w:rsidP="008C66E8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238"/>
        </w:tabs>
        <w:spacing w:after="267" w:line="240" w:lineRule="exact"/>
        <w:ind w:right="360" w:firstLine="720"/>
      </w:pPr>
      <w:r>
        <w:t xml:space="preserve">Минимальный возраст поступающих, которые могут быть зачислены в Учреждение, определяется в соответствии с </w:t>
      </w:r>
      <w:bookmarkStart w:id="4" w:name="bookmark0"/>
      <w:r>
        <w:t>Федеральным стандартом спортивной подготовки по виду спорта «пулевая стрельба» (Приказ Министерства спорта РФ от 19 января 2019г. № 35 «Об утверждении федерального стандарта спортивной подготовки по виду спорта «пулевая стрельба»).</w:t>
      </w:r>
    </w:p>
    <w:bookmarkEnd w:id="4"/>
    <w:p w:rsidR="008C66E8" w:rsidRDefault="008C66E8" w:rsidP="008C66E8">
      <w:pPr>
        <w:pStyle w:val="40"/>
        <w:keepNext/>
        <w:keepLines/>
        <w:numPr>
          <w:ilvl w:val="0"/>
          <w:numId w:val="5"/>
        </w:numPr>
        <w:shd w:val="clear" w:color="auto" w:fill="auto"/>
        <w:spacing w:before="0" w:after="141" w:line="240" w:lineRule="exact"/>
        <w:ind w:left="284"/>
        <w:jc w:val="center"/>
      </w:pPr>
      <w:r>
        <w:t>ОРГАНИЗАЦИЯ ПРОВЕДЕНИЯ ИНДИВИДУАЛЬНОГО ОТБОРА ПРЕТЕНДЕНТОВ</w:t>
      </w:r>
    </w:p>
    <w:p w:rsidR="008C66E8" w:rsidRDefault="008C66E8" w:rsidP="008C66E8">
      <w:pPr>
        <w:pStyle w:val="20"/>
        <w:numPr>
          <w:ilvl w:val="1"/>
          <w:numId w:val="4"/>
        </w:numPr>
        <w:shd w:val="clear" w:color="auto" w:fill="auto"/>
        <w:tabs>
          <w:tab w:val="left" w:pos="1413"/>
        </w:tabs>
        <w:ind w:firstLine="720"/>
      </w:pPr>
      <w:r>
        <w:t>Индивиду</w:t>
      </w:r>
      <w:r w:rsidR="00F90BFA">
        <w:t xml:space="preserve">альный отбор претендентов в МБУ </w:t>
      </w:r>
      <w:r>
        <w:t xml:space="preserve">СШОР по пулевой стрельбе «Спартаковец» им. В. В. Карпушкина проводит приёмная комиссия, которая назначается </w:t>
      </w:r>
      <w:r w:rsidR="00F90BFA">
        <w:t>приказом директора ежегодно, и в котором</w:t>
      </w:r>
      <w:r>
        <w:t xml:space="preserve"> устанавливаются сроки индивидуального отбора в соответствующем году.</w:t>
      </w:r>
    </w:p>
    <w:p w:rsidR="008C66E8" w:rsidRDefault="008C66E8" w:rsidP="008C66E8">
      <w:pPr>
        <w:pStyle w:val="20"/>
        <w:numPr>
          <w:ilvl w:val="1"/>
          <w:numId w:val="4"/>
        </w:numPr>
        <w:shd w:val="clear" w:color="auto" w:fill="auto"/>
        <w:tabs>
          <w:tab w:val="left" w:pos="1413"/>
        </w:tabs>
        <w:ind w:firstLine="720"/>
      </w:pPr>
      <w:r>
        <w:t xml:space="preserve">Группы </w:t>
      </w:r>
      <w:r w:rsidR="00F90BFA">
        <w:t>претендентов</w:t>
      </w:r>
      <w:r>
        <w:t xml:space="preserve"> формируются в порядке регистрации приёма документов.</w:t>
      </w:r>
    </w:p>
    <w:p w:rsidR="008C66E8" w:rsidRDefault="00F90BFA" w:rsidP="008C66E8">
      <w:pPr>
        <w:pStyle w:val="20"/>
        <w:numPr>
          <w:ilvl w:val="1"/>
          <w:numId w:val="4"/>
        </w:numPr>
        <w:shd w:val="clear" w:color="auto" w:fill="auto"/>
        <w:tabs>
          <w:tab w:val="left" w:pos="1413"/>
          <w:tab w:val="left" w:pos="4539"/>
        </w:tabs>
        <w:ind w:firstLine="720"/>
      </w:pPr>
      <w:r>
        <w:t>Индивидуальный отбор претендентов</w:t>
      </w:r>
      <w:r w:rsidR="008C66E8">
        <w:t xml:space="preserve"> проводится в форме</w:t>
      </w:r>
      <w:r>
        <w:t xml:space="preserve"> </w:t>
      </w:r>
      <w:r w:rsidR="008C66E8">
        <w:t xml:space="preserve">предварительного просмотра, с целью зачисления граждан, обладающих способностями в области физической культуры и спорта, необходимыми для освоения соответствующей </w:t>
      </w:r>
      <w:r>
        <w:t xml:space="preserve">программы спортивной подготовки по виду спорта «пулевая стрельба» </w:t>
      </w:r>
      <w:r w:rsidR="008C66E8">
        <w:t>с учётом федеральных стандартов спортивной подготовки.</w:t>
      </w:r>
    </w:p>
    <w:p w:rsidR="008C66E8" w:rsidRDefault="00F90BFA" w:rsidP="00F90BFA">
      <w:pPr>
        <w:pStyle w:val="20"/>
        <w:shd w:val="clear" w:color="auto" w:fill="auto"/>
        <w:tabs>
          <w:tab w:val="left" w:pos="4539"/>
          <w:tab w:val="left" w:pos="7907"/>
        </w:tabs>
        <w:ind w:left="567"/>
      </w:pPr>
      <w:r>
        <w:t xml:space="preserve">   3.4    Процедура проведения </w:t>
      </w:r>
      <w:r w:rsidR="008C66E8">
        <w:t>индивидуального от</w:t>
      </w:r>
      <w:r>
        <w:t xml:space="preserve">бора претендентов </w:t>
      </w:r>
      <w:r w:rsidR="008C66E8">
        <w:t>предусматривает</w:t>
      </w:r>
      <w:r>
        <w:t xml:space="preserve"> </w:t>
      </w:r>
      <w:r w:rsidR="008C66E8">
        <w:t xml:space="preserve">возможность присутствия законных представителей </w:t>
      </w:r>
      <w:r>
        <w:t>претендентов</w:t>
      </w:r>
      <w:r w:rsidR="008C66E8">
        <w:t>.</w:t>
      </w:r>
    </w:p>
    <w:p w:rsidR="008C66E8" w:rsidRDefault="008C66E8" w:rsidP="008C66E8">
      <w:pPr>
        <w:pStyle w:val="20"/>
        <w:numPr>
          <w:ilvl w:val="1"/>
          <w:numId w:val="4"/>
        </w:numPr>
        <w:shd w:val="clear" w:color="auto" w:fill="auto"/>
        <w:tabs>
          <w:tab w:val="left" w:pos="1413"/>
        </w:tabs>
        <w:ind w:firstLine="880"/>
      </w:pPr>
      <w:r>
        <w:t xml:space="preserve">Система оценок, применяемая при проведении индивидуального отбора зачет / не зачет. </w:t>
      </w:r>
      <w:r w:rsidR="00BB6D67">
        <w:t>Претенденты,</w:t>
      </w:r>
      <w:r>
        <w:t xml:space="preserve"> сдавшие 60% контрольных </w:t>
      </w:r>
      <w:r w:rsidR="00BB6D67">
        <w:t xml:space="preserve"> </w:t>
      </w:r>
      <w:r>
        <w:t>нормативов получают зачет.</w:t>
      </w:r>
    </w:p>
    <w:p w:rsidR="008C66E8" w:rsidRDefault="008C66E8" w:rsidP="008C66E8">
      <w:pPr>
        <w:pStyle w:val="20"/>
        <w:numPr>
          <w:ilvl w:val="1"/>
          <w:numId w:val="4"/>
        </w:numPr>
        <w:shd w:val="clear" w:color="auto" w:fill="auto"/>
        <w:tabs>
          <w:tab w:val="left" w:pos="1413"/>
        </w:tabs>
        <w:ind w:firstLine="880"/>
      </w:pPr>
      <w:r>
        <w:t>Результаты индивидуального отбора объявляются не позднее, чем через 3 рабочих дня после его проведения.</w:t>
      </w:r>
    </w:p>
    <w:p w:rsidR="008C66E8" w:rsidRDefault="008C66E8" w:rsidP="008C66E8">
      <w:pPr>
        <w:pStyle w:val="20"/>
        <w:shd w:val="clear" w:color="auto" w:fill="auto"/>
        <w:ind w:firstLine="880"/>
      </w:pPr>
      <w:r>
        <w:t>Объявление указанных результатов осуществляется путём размещения по</w:t>
      </w:r>
      <w:r w:rsidR="00BB6D67">
        <w:t xml:space="preserve"> </w:t>
      </w:r>
      <w:r>
        <w:t>фамильного списка-рейтинга с указанием системы оценок, применяемой к спортивной школе,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8C66E8" w:rsidRDefault="008C66E8" w:rsidP="008C66E8">
      <w:pPr>
        <w:pStyle w:val="20"/>
        <w:shd w:val="clear" w:color="auto" w:fill="auto"/>
        <w:ind w:firstLine="880"/>
      </w:pPr>
      <w: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«Интернет» с учётом законодательства Российской Федерации в области персональных данных.</w:t>
      </w:r>
    </w:p>
    <w:p w:rsidR="008C66E8" w:rsidRDefault="008C66E8" w:rsidP="008C66E8">
      <w:pPr>
        <w:pStyle w:val="20"/>
        <w:numPr>
          <w:ilvl w:val="1"/>
          <w:numId w:val="4"/>
        </w:numPr>
        <w:shd w:val="clear" w:color="auto" w:fill="auto"/>
        <w:tabs>
          <w:tab w:val="left" w:pos="1413"/>
        </w:tabs>
        <w:ind w:firstLine="880"/>
      </w:pPr>
      <w:r>
        <w:t xml:space="preserve">Спортивная школа может проводить дополнительный отбор для лиц, не участвовавших в первоначальном индивидуальном отборе в установленные </w:t>
      </w:r>
      <w:r w:rsidR="00BB6D67">
        <w:t xml:space="preserve">учреждением </w:t>
      </w:r>
      <w:r>
        <w:t xml:space="preserve">сроки по уважительной причине, в пределах общего срока проведения индивидуального отбора </w:t>
      </w:r>
      <w:r w:rsidR="00F90BFA">
        <w:t>претендентов</w:t>
      </w:r>
      <w:r>
        <w:t>.</w:t>
      </w:r>
    </w:p>
    <w:p w:rsidR="008C66E8" w:rsidRDefault="008C66E8" w:rsidP="008C66E8">
      <w:pPr>
        <w:pStyle w:val="20"/>
        <w:numPr>
          <w:ilvl w:val="1"/>
          <w:numId w:val="4"/>
        </w:numPr>
        <w:shd w:val="clear" w:color="auto" w:fill="auto"/>
        <w:tabs>
          <w:tab w:val="left" w:pos="1413"/>
        </w:tabs>
        <w:ind w:firstLine="880"/>
      </w:pPr>
      <w:r>
        <w:t xml:space="preserve">Условия и особенности проведения индивидуального отбора для </w:t>
      </w:r>
      <w:r w:rsidR="00F90BFA">
        <w:t>претендентов</w:t>
      </w:r>
      <w:r>
        <w:t xml:space="preserve"> с ограниченными возможностями:</w:t>
      </w:r>
    </w:p>
    <w:p w:rsidR="008C66E8" w:rsidRDefault="008C66E8" w:rsidP="008C66E8">
      <w:pPr>
        <w:pStyle w:val="20"/>
        <w:shd w:val="clear" w:color="auto" w:fill="auto"/>
        <w:ind w:firstLine="880"/>
      </w:pPr>
      <w:r>
        <w:t>- Лица с ограниченными возможностями здоровья зачисляются в учреждение без вступительных испытаний.</w:t>
      </w:r>
    </w:p>
    <w:p w:rsidR="008C66E8" w:rsidRDefault="008C66E8" w:rsidP="008C66E8">
      <w:pPr>
        <w:pStyle w:val="20"/>
        <w:shd w:val="clear" w:color="auto" w:fill="auto"/>
        <w:spacing w:after="267"/>
        <w:ind w:firstLine="880"/>
      </w:pPr>
      <w:r>
        <w:t>-</w:t>
      </w:r>
      <w:r w:rsidR="00473D37">
        <w:t xml:space="preserve"> </w:t>
      </w:r>
      <w:r>
        <w:t>Поступающие с ограниченными возможностями здоровья дополнительно к перечню документов для зачисления предоставляют справку-заключение медико</w:t>
      </w:r>
      <w:r>
        <w:softHyphen/>
        <w:t xml:space="preserve">социальной экспертизы о том, что обучение по соответствующим </w:t>
      </w:r>
      <w:r w:rsidR="00BB6D67">
        <w:t xml:space="preserve">программам спортивной подготовки по виду спорта «пулевая стрельба» </w:t>
      </w:r>
      <w:r>
        <w:t>не противопоказано.</w:t>
      </w:r>
    </w:p>
    <w:p w:rsidR="001D2F63" w:rsidRDefault="008C66E8" w:rsidP="001D2F63">
      <w:pPr>
        <w:pStyle w:val="40"/>
        <w:keepNext/>
        <w:keepLines/>
        <w:shd w:val="clear" w:color="auto" w:fill="auto"/>
        <w:spacing w:before="0" w:after="141" w:line="240" w:lineRule="exact"/>
        <w:ind w:left="284"/>
        <w:jc w:val="center"/>
      </w:pPr>
      <w:r>
        <w:t>4</w:t>
      </w:r>
      <w:r w:rsidR="001D2F63">
        <w:t>.</w:t>
      </w:r>
      <w:r w:rsidR="001D2F63" w:rsidRPr="001D2F63">
        <w:t xml:space="preserve"> </w:t>
      </w:r>
      <w:r w:rsidR="001D2F63">
        <w:t>ПОДАЧА И РАССМОТРЕНИЕ АППЕЛЯЦИИ.ПОВТОРНОЕ ПРОВЕДЕНИЕ ОТБОРА ПРЕТЕНДЕНТОВ</w:t>
      </w:r>
    </w:p>
    <w:p w:rsidR="008C66E8" w:rsidRDefault="008C66E8" w:rsidP="001D2F63">
      <w:pPr>
        <w:pStyle w:val="10"/>
        <w:keepNext/>
        <w:keepLines/>
        <w:shd w:val="clear" w:color="auto" w:fill="auto"/>
        <w:spacing w:line="240" w:lineRule="exact"/>
        <w:ind w:right="360"/>
      </w:pPr>
    </w:p>
    <w:p w:rsidR="008C66E8" w:rsidRDefault="008C66E8" w:rsidP="008C66E8">
      <w:pPr>
        <w:pStyle w:val="20"/>
        <w:shd w:val="clear" w:color="auto" w:fill="auto"/>
        <w:spacing w:line="278" w:lineRule="exact"/>
        <w:ind w:firstLine="880"/>
      </w:pPr>
      <w:r>
        <w:t>4.1. Законные представители поступающих вправе подать апелляцию по процедуре и (или) результатам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A02920" w:rsidRDefault="00A02920" w:rsidP="00A02920">
      <w:pPr>
        <w:pStyle w:val="20"/>
        <w:shd w:val="clear" w:color="auto" w:fill="auto"/>
      </w:pPr>
      <w:r>
        <w:t>Апелляция рассматривается не позднее одного рабочего дня со дня подачи на заседании апелляционной комиссии, на которое при</w:t>
      </w:r>
      <w:r w:rsidR="00A10638">
        <w:t>глашаются законные представители</w:t>
      </w:r>
      <w:r>
        <w:t xml:space="preserve"> п</w:t>
      </w:r>
      <w:r w:rsidR="00A10638">
        <w:t>ретендентов</w:t>
      </w:r>
      <w:r>
        <w:t>, подавшие апелляцию.</w:t>
      </w:r>
    </w:p>
    <w:p w:rsidR="008C044B" w:rsidRDefault="008C044B" w:rsidP="00A02920">
      <w:pPr>
        <w:pStyle w:val="20"/>
        <w:shd w:val="clear" w:color="auto" w:fill="auto"/>
      </w:pPr>
    </w:p>
    <w:p w:rsidR="008C044B" w:rsidRDefault="008C044B" w:rsidP="00A02920">
      <w:pPr>
        <w:pStyle w:val="20"/>
        <w:shd w:val="clear" w:color="auto" w:fill="auto"/>
      </w:pPr>
    </w:p>
    <w:p w:rsidR="00A02920" w:rsidRDefault="00A02920" w:rsidP="00A02920">
      <w:pPr>
        <w:pStyle w:val="20"/>
        <w:shd w:val="clear" w:color="auto" w:fill="auto"/>
      </w:pPr>
      <w:r>
        <w:t>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отбора.</w:t>
      </w:r>
    </w:p>
    <w:p w:rsidR="00A02920" w:rsidRDefault="00A02920" w:rsidP="00A02920">
      <w:pPr>
        <w:pStyle w:val="20"/>
        <w:numPr>
          <w:ilvl w:val="0"/>
          <w:numId w:val="6"/>
        </w:numPr>
        <w:shd w:val="clear" w:color="auto" w:fill="auto"/>
        <w:tabs>
          <w:tab w:val="left" w:pos="1385"/>
        </w:tabs>
        <w:ind w:firstLine="880"/>
      </w:pPr>
      <w: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</w:t>
      </w:r>
      <w:r w:rsidR="00A10638">
        <w:t>претендента</w:t>
      </w:r>
      <w:r>
        <w:t>, законные представители которого подали апелляцию.</w:t>
      </w:r>
    </w:p>
    <w:p w:rsidR="00A02920" w:rsidRDefault="00A02920" w:rsidP="00A02920">
      <w:pPr>
        <w:pStyle w:val="20"/>
        <w:shd w:val="clear" w:color="auto" w:fill="auto"/>
      </w:pPr>
      <w:r>
        <w:t>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A02920" w:rsidRDefault="00A02920" w:rsidP="00A02920">
      <w:pPr>
        <w:pStyle w:val="20"/>
        <w:shd w:val="clear" w:color="auto" w:fill="auto"/>
      </w:pPr>
      <w: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</w:t>
      </w:r>
      <w:r w:rsidR="00A10638">
        <w:t>ретендента</w:t>
      </w:r>
      <w:r>
        <w:t xml:space="preserve"> под роспись в течение одного рабочего дня с момента принятия решения, после чего передаётся в приёмную комиссию.</w:t>
      </w:r>
    </w:p>
    <w:p w:rsidR="00A02920" w:rsidRDefault="00A02920" w:rsidP="00A02920">
      <w:pPr>
        <w:pStyle w:val="20"/>
        <w:numPr>
          <w:ilvl w:val="0"/>
          <w:numId w:val="6"/>
        </w:numPr>
        <w:shd w:val="clear" w:color="auto" w:fill="auto"/>
        <w:tabs>
          <w:tab w:val="left" w:pos="1385"/>
        </w:tabs>
        <w:spacing w:after="240"/>
        <w:ind w:firstLine="880"/>
      </w:pPr>
      <w:r>
        <w:t>Повторное проведение индивидуального отбора п</w:t>
      </w:r>
      <w:r w:rsidR="00A10638">
        <w:t>ретендентов</w:t>
      </w:r>
      <w:r>
        <w:t xml:space="preserve"> проводится в течение трёх рабочих дней со дня принятия решения о целесообразности такого отбора в присутствии не менее двух членов апелляционной комиссии.</w:t>
      </w:r>
      <w:r w:rsidR="00A10638">
        <w:t xml:space="preserve"> </w:t>
      </w:r>
      <w:r>
        <w:t>Подача апелляции по процедуре проведения повторного ин</w:t>
      </w:r>
      <w:r w:rsidR="00A10638">
        <w:t>дивидуального отбора претендентов</w:t>
      </w:r>
      <w:r>
        <w:t xml:space="preserve"> не допускается.</w:t>
      </w:r>
    </w:p>
    <w:p w:rsidR="00F25C6C" w:rsidRDefault="00F25C6C" w:rsidP="00F25C6C">
      <w:pPr>
        <w:pStyle w:val="40"/>
        <w:keepNext/>
        <w:keepLines/>
        <w:shd w:val="clear" w:color="auto" w:fill="auto"/>
        <w:spacing w:before="0" w:after="141" w:line="240" w:lineRule="exact"/>
      </w:pPr>
      <w:r>
        <w:t>5. ПОРЯДОК ЗАЧИСЛЕНИЯ И ДОПОЛНИТЕЛЬНЫЙ ПРИЁМ ПРЕТЕНДЕНТОВ</w:t>
      </w:r>
    </w:p>
    <w:p w:rsidR="00A02920" w:rsidRDefault="00F25C6C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ind w:firstLine="880"/>
      </w:pPr>
      <w:r>
        <w:t xml:space="preserve">Зачисление в </w:t>
      </w:r>
      <w:r w:rsidR="00A02920">
        <w:t>СШОР оф</w:t>
      </w:r>
      <w:r>
        <w:t xml:space="preserve">ормляется приказом директора </w:t>
      </w:r>
      <w:r w:rsidR="00A02920">
        <w:t xml:space="preserve">СШОР на основании решения приемной комиссии или апелляционной комиссии в сроки, установленные </w:t>
      </w:r>
      <w:r w:rsidR="009D2A69">
        <w:t xml:space="preserve"> учреждением</w:t>
      </w:r>
      <w:r w:rsidR="00A02920">
        <w:t>.</w:t>
      </w:r>
    </w:p>
    <w:p w:rsidR="00A02920" w:rsidRDefault="00A02920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ind w:firstLine="880"/>
      </w:pPr>
      <w:r>
        <w:t>При наличии мест, оставшихся вакантными после зачисления по результатам индивидуального отбора п</w:t>
      </w:r>
      <w:r w:rsidR="009D2A69">
        <w:t>ретендентов</w:t>
      </w:r>
      <w:r>
        <w:t xml:space="preserve">, проводится дополнительный приём </w:t>
      </w:r>
      <w:r w:rsidR="009D2A69">
        <w:t>претендентов</w:t>
      </w:r>
      <w:r>
        <w:t>.</w:t>
      </w:r>
    </w:p>
    <w:p w:rsidR="00A02920" w:rsidRDefault="00A02920" w:rsidP="00A02920">
      <w:pPr>
        <w:pStyle w:val="20"/>
        <w:shd w:val="clear" w:color="auto" w:fill="auto"/>
      </w:pPr>
      <w:r>
        <w:t>Зачисление на вакантные места проводится по результатам дополнительного индивидуального отбора.</w:t>
      </w:r>
    </w:p>
    <w:p w:rsidR="00A02920" w:rsidRDefault="00A02920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ind w:firstLine="880"/>
      </w:pPr>
      <w:r>
        <w:t>Организация дополнительного приёма и зачисления осуществляется в соответствии с настоящими Правилами.</w:t>
      </w:r>
    </w:p>
    <w:p w:rsidR="00A02920" w:rsidRDefault="00A02920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spacing w:after="267"/>
        <w:ind w:firstLine="880"/>
      </w:pPr>
      <w:r>
        <w:t>Дополнительный индивидуальный отбор п</w:t>
      </w:r>
      <w:r w:rsidR="009D2A69">
        <w:t>ретендентов</w:t>
      </w:r>
      <w:r>
        <w:t xml:space="preserve"> осуществляется в сроки, установленные </w:t>
      </w:r>
      <w:r w:rsidR="009D2A69">
        <w:t>учреждением</w:t>
      </w:r>
      <w:r>
        <w:t>, в установленном порядке.</w:t>
      </w:r>
    </w:p>
    <w:p w:rsidR="00C1213B" w:rsidRDefault="00C1213B" w:rsidP="00C1213B">
      <w:pPr>
        <w:pStyle w:val="40"/>
        <w:keepNext/>
        <w:keepLines/>
        <w:numPr>
          <w:ilvl w:val="0"/>
          <w:numId w:val="7"/>
        </w:numPr>
        <w:shd w:val="clear" w:color="auto" w:fill="auto"/>
        <w:spacing w:before="0" w:after="141" w:line="240" w:lineRule="exact"/>
        <w:ind w:left="2100"/>
      </w:pPr>
      <w:r>
        <w:t>ОСНОВАНИЯ ДЛЯ ОТКАЗА В ПРИЕМЕ В СШОР</w:t>
      </w:r>
    </w:p>
    <w:p w:rsidR="00A02920" w:rsidRDefault="00A02920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ind w:firstLine="880"/>
      </w:pPr>
      <w:r>
        <w:t xml:space="preserve">Предоставление родителями (законными представителями) </w:t>
      </w:r>
      <w:r w:rsidR="00C1213B">
        <w:t>претендента</w:t>
      </w:r>
      <w:r>
        <w:t xml:space="preserve"> неполного пакета или несоответствие документов.</w:t>
      </w:r>
    </w:p>
    <w:p w:rsidR="00A02920" w:rsidRDefault="00C1213B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ind w:firstLine="880"/>
      </w:pPr>
      <w:r>
        <w:t xml:space="preserve">Отсутствие вакантных мест в </w:t>
      </w:r>
      <w:r w:rsidR="00A02920">
        <w:t>СШОР.</w:t>
      </w:r>
    </w:p>
    <w:p w:rsidR="00A02920" w:rsidRDefault="00A02920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ind w:firstLine="880"/>
      </w:pPr>
      <w:r>
        <w:t>Медицинские противопоказания для занятий пулевой стрельбой и спортом.</w:t>
      </w:r>
    </w:p>
    <w:p w:rsidR="00A02920" w:rsidRDefault="00A02920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ind w:firstLine="880"/>
      </w:pPr>
      <w:r>
        <w:t xml:space="preserve">Отрицательные результаты индивидуального отбора или неявка </w:t>
      </w:r>
      <w:r w:rsidR="00C1213B">
        <w:t>претендента</w:t>
      </w:r>
      <w:r>
        <w:t xml:space="preserve"> для прохождения</w:t>
      </w:r>
      <w:r w:rsidR="00C1213B">
        <w:t xml:space="preserve"> индивидуального отбора в </w:t>
      </w:r>
      <w:r>
        <w:t>СШОР.</w:t>
      </w:r>
    </w:p>
    <w:p w:rsidR="00A02920" w:rsidRDefault="00A02920" w:rsidP="00A02920">
      <w:pPr>
        <w:pStyle w:val="20"/>
        <w:numPr>
          <w:ilvl w:val="1"/>
          <w:numId w:val="7"/>
        </w:numPr>
        <w:shd w:val="clear" w:color="auto" w:fill="auto"/>
        <w:tabs>
          <w:tab w:val="left" w:pos="1385"/>
        </w:tabs>
        <w:spacing w:after="267"/>
        <w:ind w:firstLine="880"/>
      </w:pPr>
      <w:r>
        <w:t xml:space="preserve">Учреждение обязано информировать </w:t>
      </w:r>
      <w:r w:rsidR="00C1213B">
        <w:t>заявителя об отказе в приеме в у</w:t>
      </w:r>
      <w:r>
        <w:t>чреждение с указанием причин отказа.</w:t>
      </w:r>
    </w:p>
    <w:p w:rsidR="00EB4E6B" w:rsidRDefault="00EB4E6B" w:rsidP="00EB4E6B">
      <w:pPr>
        <w:pStyle w:val="40"/>
        <w:keepNext/>
        <w:keepLines/>
        <w:shd w:val="clear" w:color="auto" w:fill="auto"/>
        <w:spacing w:before="0" w:after="141" w:line="240" w:lineRule="exact"/>
        <w:ind w:left="2100"/>
      </w:pPr>
      <w:r>
        <w:t>7. ОТЧИСЛЕНИЕ ЗАНИМАЮЩИХСЯ ИЗ СШОР</w:t>
      </w:r>
    </w:p>
    <w:p w:rsidR="00C31916" w:rsidRDefault="00EB4E6B" w:rsidP="00C31916">
      <w:pPr>
        <w:pStyle w:val="20"/>
        <w:shd w:val="clear" w:color="auto" w:fill="auto"/>
      </w:pPr>
      <w:r>
        <w:t xml:space="preserve">7.1. Занимающийся может быть отчислен из </w:t>
      </w:r>
      <w:r w:rsidR="00A02920">
        <w:t>СШОР на следующи</w:t>
      </w:r>
      <w:r>
        <w:t>х основаниях: по</w:t>
      </w:r>
      <w:r w:rsidR="00C31916">
        <w:t xml:space="preserve"> и</w:t>
      </w:r>
      <w:r>
        <w:t>нициативе самого занимающегося и (или) родителей (законных представителей несовершеннолетнего</w:t>
      </w:r>
      <w:r w:rsidR="00A02920">
        <w:t>), в том числе</w:t>
      </w:r>
      <w:r>
        <w:t>,</w:t>
      </w:r>
      <w:r w:rsidR="00A02920">
        <w:t xml:space="preserve"> в случае перевода </w:t>
      </w:r>
      <w:r w:rsidR="00C31916">
        <w:t>занимающегос</w:t>
      </w:r>
      <w:r w:rsidR="00A02920">
        <w:t>я для</w:t>
      </w:r>
      <w:r w:rsidR="00C31916">
        <w:t xml:space="preserve"> продолжения освоения программы спортивной подготовки по виду спорта «пулевая стрельба» в другую организацию, осуществляющую такую же деятельность;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ind w:firstLine="880"/>
      </w:pPr>
      <w:r>
        <w:t xml:space="preserve"> личного заявления и (или) заявления одного из родителей (законных представителей);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ind w:firstLine="880"/>
      </w:pPr>
      <w:r>
        <w:t>по инициативе учреждения;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ind w:firstLine="880"/>
      </w:pPr>
      <w:r>
        <w:t>в связи с окончанием освоения программы спортивной подготовки по виду спорта «пулевая стрельба» в СШОР;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54"/>
        </w:tabs>
        <w:ind w:firstLine="880"/>
      </w:pPr>
      <w:r>
        <w:t>по обстоятельствам, не зависящим от воли занимающегося (родителей (законных представителей) и учреждения, в том числе, в случаях ликвидации учреждения.</w:t>
      </w:r>
    </w:p>
    <w:p w:rsidR="00C31916" w:rsidRDefault="00C31916" w:rsidP="00C31916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ind w:firstLine="880"/>
      </w:pPr>
      <w:r>
        <w:t>Основаниями для отчисления занимающегося по инициативе учреждения являются:</w:t>
      </w:r>
    </w:p>
    <w:p w:rsidR="008C044B" w:rsidRDefault="008C044B" w:rsidP="008C044B">
      <w:pPr>
        <w:pStyle w:val="20"/>
        <w:shd w:val="clear" w:color="auto" w:fill="auto"/>
        <w:tabs>
          <w:tab w:val="left" w:pos="1418"/>
        </w:tabs>
      </w:pPr>
    </w:p>
    <w:p w:rsidR="008C044B" w:rsidRDefault="008C044B" w:rsidP="008C044B">
      <w:pPr>
        <w:pStyle w:val="20"/>
        <w:shd w:val="clear" w:color="auto" w:fill="auto"/>
        <w:tabs>
          <w:tab w:val="left" w:pos="1418"/>
        </w:tabs>
      </w:pP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ind w:firstLine="880"/>
      </w:pPr>
      <w:r>
        <w:t>нарушение Устава;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ind w:firstLine="880"/>
      </w:pPr>
      <w:r>
        <w:t>нарушение, неисполнение правил поведения в учреждении;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55"/>
        </w:tabs>
        <w:ind w:firstLine="880"/>
      </w:pPr>
      <w:r>
        <w:t>нарушение, неисполнение правил внутреннего распорядка для учащихся СШОР;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55"/>
        </w:tabs>
        <w:ind w:firstLine="880"/>
      </w:pPr>
      <w:r>
        <w:t>невозможность по медицинским показаниям заниматься пулевой стрельбой и спортом;</w:t>
      </w:r>
    </w:p>
    <w:p w:rsidR="00C31916" w:rsidRDefault="00C31916" w:rsidP="00C31916">
      <w:pPr>
        <w:pStyle w:val="20"/>
        <w:numPr>
          <w:ilvl w:val="0"/>
          <w:numId w:val="8"/>
        </w:numPr>
        <w:shd w:val="clear" w:color="auto" w:fill="auto"/>
        <w:tabs>
          <w:tab w:val="left" w:pos="1055"/>
        </w:tabs>
        <w:ind w:firstLine="880"/>
      </w:pPr>
      <w:r>
        <w:t>установление использования или попытки использования занимающимся субстанции и (или) метода, которые включены в перечни субстанций и (или) методов, запрещенных для использования в спорте;</w:t>
      </w:r>
    </w:p>
    <w:p w:rsidR="00C31916" w:rsidRDefault="00C31916" w:rsidP="00C31916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ind w:firstLine="880"/>
      </w:pPr>
      <w:r>
        <w:t>Отчисление занимающегося из СШОР применяется, если иные меры дисциплинарного взыскания не дали положительного результата и дальнейшее его пребывание в учреждении оказывает отрицательное влияние на других занимающихся, нарушает их права и права работников СШОР.</w:t>
      </w:r>
    </w:p>
    <w:p w:rsidR="00C31916" w:rsidRDefault="00C31916" w:rsidP="00C31916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ind w:firstLine="880"/>
      </w:pPr>
      <w:r>
        <w:t>Решение об отчислении занимающегося принимается Тренерским советом СШОР.</w:t>
      </w:r>
    </w:p>
    <w:p w:rsidR="00C31916" w:rsidRDefault="00C31916" w:rsidP="00C31916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ind w:firstLine="880"/>
      </w:pPr>
      <w:r>
        <w:t>Решение об отчислении из СШОР оформляется приказом директора.</w:t>
      </w:r>
    </w:p>
    <w:p w:rsidR="008C66E8" w:rsidRDefault="008C66E8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 w:rsidP="00A96B09">
      <w:pPr>
        <w:pStyle w:val="20"/>
        <w:shd w:val="clear" w:color="auto" w:fill="auto"/>
        <w:ind w:left="-284"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 w:rsidP="00A96B09">
      <w:pPr>
        <w:pStyle w:val="20"/>
        <w:shd w:val="clear" w:color="auto" w:fill="auto"/>
        <w:ind w:left="-284"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</w:p>
    <w:p w:rsidR="0031507B" w:rsidRDefault="0031507B">
      <w:pPr>
        <w:pStyle w:val="20"/>
        <w:shd w:val="clear" w:color="auto" w:fill="auto"/>
        <w:ind w:firstLine="740"/>
      </w:pPr>
      <w:r>
        <w:t xml:space="preserve">                                                                                             Приложение № 1</w:t>
      </w:r>
    </w:p>
    <w:p w:rsidR="0031507B" w:rsidRDefault="0031507B">
      <w:pPr>
        <w:pStyle w:val="20"/>
        <w:shd w:val="clear" w:color="auto" w:fill="auto"/>
        <w:ind w:firstLine="740"/>
      </w:pPr>
    </w:p>
    <w:p w:rsidR="00A73CE1" w:rsidRDefault="00A73CE1">
      <w:pPr>
        <w:pStyle w:val="20"/>
        <w:shd w:val="clear" w:color="auto" w:fill="auto"/>
        <w:ind w:firstLine="740"/>
      </w:pPr>
    </w:p>
    <w:p w:rsidR="0031507B" w:rsidRDefault="0031507B" w:rsidP="0031507B">
      <w:pPr>
        <w:pStyle w:val="20"/>
        <w:shd w:val="clear" w:color="auto" w:fill="auto"/>
        <w:tabs>
          <w:tab w:val="left" w:pos="2835"/>
        </w:tabs>
        <w:ind w:firstLine="7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31507B">
        <w:rPr>
          <w:b/>
          <w:sz w:val="28"/>
          <w:szCs w:val="28"/>
        </w:rPr>
        <w:t>УСЛОВИЯ РАБОТЫ</w:t>
      </w:r>
    </w:p>
    <w:p w:rsidR="0031507B" w:rsidRDefault="0031507B" w:rsidP="0031507B">
      <w:pPr>
        <w:pStyle w:val="20"/>
        <w:shd w:val="clear" w:color="auto" w:fill="auto"/>
        <w:tabs>
          <w:tab w:val="left" w:pos="3261"/>
        </w:tabs>
        <w:ind w:hanging="426"/>
        <w:jc w:val="center"/>
        <w:rPr>
          <w:b/>
          <w:sz w:val="28"/>
          <w:szCs w:val="28"/>
        </w:rPr>
      </w:pPr>
      <w:r w:rsidRPr="0031507B">
        <w:rPr>
          <w:b/>
          <w:sz w:val="28"/>
          <w:szCs w:val="28"/>
        </w:rPr>
        <w:t>ПРИЁМНОЙ И АПЕЛЛЯЦИОННОЙ КОМИССИИ</w:t>
      </w:r>
    </w:p>
    <w:p w:rsidR="0031507B" w:rsidRDefault="0031507B" w:rsidP="0031507B">
      <w:pPr>
        <w:pStyle w:val="20"/>
        <w:shd w:val="clear" w:color="auto" w:fill="auto"/>
        <w:tabs>
          <w:tab w:val="left" w:pos="3261"/>
        </w:tabs>
        <w:ind w:hanging="426"/>
        <w:jc w:val="center"/>
        <w:rPr>
          <w:sz w:val="28"/>
          <w:szCs w:val="28"/>
        </w:rPr>
      </w:pPr>
      <w:r w:rsidRPr="0031507B">
        <w:rPr>
          <w:sz w:val="28"/>
          <w:szCs w:val="28"/>
        </w:rPr>
        <w:t>МБУ СШОР по пулевой стрельбе им. В.В. Карпушкина</w:t>
      </w:r>
    </w:p>
    <w:p w:rsidR="0031507B" w:rsidRDefault="0031507B" w:rsidP="0031507B">
      <w:pPr>
        <w:pStyle w:val="20"/>
        <w:shd w:val="clear" w:color="auto" w:fill="auto"/>
        <w:tabs>
          <w:tab w:val="left" w:pos="3261"/>
        </w:tabs>
        <w:ind w:hanging="426"/>
        <w:jc w:val="center"/>
        <w:rPr>
          <w:sz w:val="28"/>
          <w:szCs w:val="28"/>
        </w:rPr>
      </w:pPr>
    </w:p>
    <w:p w:rsidR="0031507B" w:rsidRDefault="0031507B" w:rsidP="0031507B">
      <w:pPr>
        <w:pStyle w:val="20"/>
        <w:shd w:val="clear" w:color="auto" w:fill="auto"/>
        <w:tabs>
          <w:tab w:val="left" w:pos="3261"/>
        </w:tabs>
        <w:ind w:hanging="426"/>
        <w:jc w:val="center"/>
        <w:rPr>
          <w:sz w:val="28"/>
          <w:szCs w:val="28"/>
        </w:rPr>
      </w:pPr>
    </w:p>
    <w:p w:rsidR="00A73CE1" w:rsidRDefault="00A73CE1" w:rsidP="0031507B">
      <w:pPr>
        <w:pStyle w:val="20"/>
        <w:shd w:val="clear" w:color="auto" w:fill="auto"/>
        <w:tabs>
          <w:tab w:val="left" w:pos="3261"/>
        </w:tabs>
        <w:ind w:hanging="426"/>
        <w:jc w:val="center"/>
        <w:rPr>
          <w:sz w:val="28"/>
          <w:szCs w:val="28"/>
        </w:rPr>
      </w:pPr>
    </w:p>
    <w:p w:rsidR="0031507B" w:rsidRDefault="0031507B" w:rsidP="0031507B">
      <w:pPr>
        <w:pStyle w:val="20"/>
        <w:shd w:val="clear" w:color="auto" w:fill="auto"/>
        <w:tabs>
          <w:tab w:val="left" w:pos="3261"/>
        </w:tabs>
        <w:ind w:hanging="426"/>
        <w:rPr>
          <w:b/>
          <w:sz w:val="28"/>
          <w:szCs w:val="28"/>
        </w:rPr>
      </w:pPr>
      <w:r w:rsidRPr="0031507B">
        <w:rPr>
          <w:b/>
          <w:sz w:val="28"/>
          <w:szCs w:val="28"/>
        </w:rPr>
        <w:t>Адрес приёмной и апелляционной комиссии</w:t>
      </w:r>
    </w:p>
    <w:p w:rsidR="0031507B" w:rsidRDefault="00A96B09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07B">
        <w:rPr>
          <w:sz w:val="28"/>
          <w:szCs w:val="28"/>
        </w:rPr>
        <w:t>241050, г. Брянск, ул. Грибоедова, 1-а</w:t>
      </w:r>
    </w:p>
    <w:p w:rsidR="0031507B" w:rsidRDefault="0031507B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31507B" w:rsidRDefault="0031507B" w:rsidP="0031507B">
      <w:pPr>
        <w:pStyle w:val="20"/>
        <w:shd w:val="clear" w:color="auto" w:fill="auto"/>
        <w:tabs>
          <w:tab w:val="left" w:pos="3261"/>
        </w:tabs>
        <w:ind w:hanging="426"/>
        <w:rPr>
          <w:b/>
          <w:sz w:val="28"/>
          <w:szCs w:val="28"/>
        </w:rPr>
      </w:pPr>
      <w:r w:rsidRPr="0031507B">
        <w:rPr>
          <w:b/>
          <w:sz w:val="28"/>
          <w:szCs w:val="28"/>
        </w:rPr>
        <w:t>Время работы комиссии:</w:t>
      </w:r>
    </w:p>
    <w:p w:rsidR="0031507B" w:rsidRDefault="00A96B09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07B" w:rsidRPr="0031507B">
        <w:rPr>
          <w:sz w:val="28"/>
          <w:szCs w:val="28"/>
        </w:rPr>
        <w:t>пн.-чт. С 8.30 до 17.45, пт. С 8.30 до 16.30, обед с 13.00 до 14.00</w:t>
      </w:r>
    </w:p>
    <w:p w:rsidR="0031507B" w:rsidRDefault="00A96B09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07B">
        <w:rPr>
          <w:sz w:val="28"/>
          <w:szCs w:val="28"/>
        </w:rPr>
        <w:t>выходные – суббота, воскресенье</w:t>
      </w:r>
    </w:p>
    <w:p w:rsidR="00BD2D65" w:rsidRDefault="00BD2D65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BD2D65" w:rsidRPr="003C0F3F" w:rsidRDefault="00BD2D65" w:rsidP="0031507B">
      <w:pPr>
        <w:pStyle w:val="20"/>
        <w:shd w:val="clear" w:color="auto" w:fill="auto"/>
        <w:tabs>
          <w:tab w:val="left" w:pos="3261"/>
        </w:tabs>
        <w:ind w:hanging="426"/>
        <w:rPr>
          <w:b/>
          <w:sz w:val="28"/>
          <w:szCs w:val="28"/>
        </w:rPr>
      </w:pPr>
      <w:r w:rsidRPr="003C0F3F">
        <w:rPr>
          <w:b/>
          <w:sz w:val="28"/>
          <w:szCs w:val="28"/>
        </w:rPr>
        <w:t>Приём документов:</w:t>
      </w:r>
    </w:p>
    <w:p w:rsidR="00BD2D65" w:rsidRDefault="00A96B09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D65">
        <w:rPr>
          <w:sz w:val="28"/>
          <w:szCs w:val="28"/>
        </w:rPr>
        <w:t>Документы, необходимые для зачисления, предоставляются по адресу:</w:t>
      </w:r>
    </w:p>
    <w:p w:rsidR="00BD2D65" w:rsidRDefault="00A96B09" w:rsidP="003C0F3F">
      <w:pPr>
        <w:pStyle w:val="20"/>
        <w:shd w:val="clear" w:color="auto" w:fill="auto"/>
        <w:tabs>
          <w:tab w:val="left" w:pos="3261"/>
        </w:tabs>
        <w:ind w:hanging="426"/>
        <w:rPr>
          <w:rStyle w:val="a5"/>
          <w:b w:val="0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BD2D65">
        <w:rPr>
          <w:sz w:val="28"/>
          <w:szCs w:val="28"/>
        </w:rPr>
        <w:t>241050, г. Брянск, ул. Грибоедова, 1-а</w:t>
      </w:r>
      <w:r w:rsidR="003C0F3F">
        <w:rPr>
          <w:sz w:val="28"/>
          <w:szCs w:val="28"/>
        </w:rPr>
        <w:t xml:space="preserve"> </w:t>
      </w:r>
      <w:r w:rsidR="00BD2D65">
        <w:rPr>
          <w:sz w:val="28"/>
          <w:szCs w:val="28"/>
        </w:rPr>
        <w:t xml:space="preserve">(здание </w:t>
      </w:r>
      <w:r w:rsidR="00BD2D65" w:rsidRPr="00BD2D65">
        <w:rPr>
          <w:rStyle w:val="a5"/>
          <w:b w:val="0"/>
          <w:color w:val="auto"/>
          <w:sz w:val="28"/>
          <w:szCs w:val="28"/>
          <w:shd w:val="clear" w:color="auto" w:fill="FFFFFF"/>
        </w:rPr>
        <w:t>Брянского</w:t>
      </w:r>
      <w:r w:rsidR="00BD2D65" w:rsidRPr="00BD2D65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областно</w:t>
      </w:r>
      <w:r w:rsidR="003C0F3F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го </w:t>
      </w:r>
      <w:r w:rsidR="00BD2D65" w:rsidRPr="00BD2D65">
        <w:rPr>
          <w:rStyle w:val="a5"/>
          <w:b w:val="0"/>
          <w:color w:val="auto"/>
          <w:sz w:val="28"/>
          <w:szCs w:val="28"/>
          <w:shd w:val="clear" w:color="auto" w:fill="FFFFFF"/>
        </w:rPr>
        <w:t>губернаторского Двор</w:t>
      </w:r>
      <w:r w:rsidR="00BD2D65" w:rsidRPr="00BD2D65">
        <w:rPr>
          <w:rStyle w:val="a5"/>
          <w:b w:val="0"/>
          <w:color w:val="auto"/>
          <w:sz w:val="28"/>
          <w:szCs w:val="28"/>
          <w:shd w:val="clear" w:color="auto" w:fill="FFFFFF"/>
        </w:rPr>
        <w:t>ц</w:t>
      </w:r>
      <w:r w:rsidR="00BD2D65" w:rsidRPr="00BD2D65">
        <w:rPr>
          <w:rStyle w:val="a5"/>
          <w:b w:val="0"/>
          <w:color w:val="auto"/>
          <w:sz w:val="28"/>
          <w:szCs w:val="28"/>
          <w:shd w:val="clear" w:color="auto" w:fill="FFFFFF"/>
        </w:rPr>
        <w:t>а</w:t>
      </w:r>
      <w:r w:rsidR="003C0F3F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детского и юношеского </w:t>
      </w:r>
      <w:r w:rsidR="00BD2D65" w:rsidRPr="00BD2D65">
        <w:rPr>
          <w:rStyle w:val="a5"/>
          <w:b w:val="0"/>
          <w:color w:val="auto"/>
          <w:sz w:val="28"/>
          <w:szCs w:val="28"/>
          <w:shd w:val="clear" w:color="auto" w:fill="FFFFFF"/>
        </w:rPr>
        <w:t>творчества имени</w:t>
      </w:r>
      <w:r w:rsidR="003C0F3F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D2D65" w:rsidRPr="00BD2D65">
        <w:rPr>
          <w:rStyle w:val="a5"/>
          <w:b w:val="0"/>
          <w:color w:val="auto"/>
          <w:sz w:val="28"/>
          <w:szCs w:val="28"/>
          <w:shd w:val="clear" w:color="auto" w:fill="FFFFFF"/>
        </w:rPr>
        <w:t>Ю.А. Гагарина</w:t>
      </w:r>
      <w:r w:rsidR="003C0F3F">
        <w:rPr>
          <w:rStyle w:val="a5"/>
          <w:b w:val="0"/>
          <w:color w:val="auto"/>
          <w:sz w:val="28"/>
          <w:szCs w:val="28"/>
          <w:shd w:val="clear" w:color="auto" w:fill="FFFFFF"/>
        </w:rPr>
        <w:t>)</w:t>
      </w:r>
    </w:p>
    <w:p w:rsidR="003C0F3F" w:rsidRDefault="003C0F3F" w:rsidP="003C0F3F">
      <w:pPr>
        <w:pStyle w:val="20"/>
        <w:shd w:val="clear" w:color="auto" w:fill="auto"/>
        <w:tabs>
          <w:tab w:val="left" w:pos="3261"/>
        </w:tabs>
        <w:ind w:hanging="426"/>
        <w:rPr>
          <w:rStyle w:val="a5"/>
          <w:b w:val="0"/>
          <w:color w:val="auto"/>
          <w:sz w:val="28"/>
          <w:szCs w:val="28"/>
          <w:shd w:val="clear" w:color="auto" w:fill="FFFFFF"/>
        </w:rPr>
      </w:pPr>
    </w:p>
    <w:p w:rsidR="003C0F3F" w:rsidRPr="004D590D" w:rsidRDefault="004D590D" w:rsidP="00A96B09">
      <w:pPr>
        <w:pStyle w:val="20"/>
        <w:shd w:val="clear" w:color="auto" w:fill="auto"/>
        <w:tabs>
          <w:tab w:val="left" w:pos="3261"/>
        </w:tabs>
        <w:ind w:hanging="426"/>
        <w:rPr>
          <w:color w:val="auto"/>
          <w:sz w:val="28"/>
          <w:szCs w:val="28"/>
        </w:rPr>
      </w:pPr>
      <w:r w:rsidRPr="004D590D">
        <w:rPr>
          <w:rStyle w:val="a5"/>
          <w:color w:val="auto"/>
          <w:sz w:val="28"/>
          <w:szCs w:val="28"/>
          <w:shd w:val="clear" w:color="auto" w:fill="FFFFFF"/>
        </w:rPr>
        <w:t xml:space="preserve">      </w:t>
      </w:r>
      <w:r w:rsidR="003C0F3F" w:rsidRPr="004D590D">
        <w:rPr>
          <w:rStyle w:val="a5"/>
          <w:color w:val="auto"/>
          <w:sz w:val="28"/>
          <w:szCs w:val="28"/>
          <w:shd w:val="clear" w:color="auto" w:fill="FFFFFF"/>
        </w:rPr>
        <w:t xml:space="preserve">Сроки приёма документов и дата </w:t>
      </w:r>
      <w:r w:rsidR="00A96B09" w:rsidRPr="004D590D">
        <w:rPr>
          <w:rStyle w:val="a5"/>
          <w:color w:val="auto"/>
          <w:sz w:val="28"/>
          <w:szCs w:val="28"/>
          <w:shd w:val="clear" w:color="auto" w:fill="FFFFFF"/>
        </w:rPr>
        <w:t>проведения индивидуального отбора претендентов утверждается приказом директора спортивной школы в соответствующем году.</w:t>
      </w:r>
    </w:p>
    <w:p w:rsidR="00BD2D65" w:rsidRPr="0031507B" w:rsidRDefault="00BD2D65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31507B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необходимые для зачисления:</w:t>
      </w: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D590D">
        <w:rPr>
          <w:sz w:val="28"/>
          <w:szCs w:val="28"/>
        </w:rPr>
        <w:t>- письменное</w:t>
      </w:r>
      <w:r>
        <w:rPr>
          <w:sz w:val="28"/>
          <w:szCs w:val="28"/>
        </w:rPr>
        <w:t xml:space="preserve"> заявление одного из родителей (законных представителей несовершеннолетних) о зачислении в МБУ СШОР по пулевой стрельбе «Спартаковец» им. В.В. Карпушкина;</w:t>
      </w: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- медицинская справка о состоянии здоровья претендента, содержащая сведения об отсутствии медицинских противопоказаний для занятия пулевой стрельбой и спортом;</w:t>
      </w: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-   копия свидетельства о рождении или паспорта претендента.</w:t>
      </w: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A73CE1" w:rsidRDefault="00A73CE1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A73CE1" w:rsidRDefault="00A73CE1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A73CE1" w:rsidRDefault="00A73CE1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  <w:bookmarkStart w:id="5" w:name="_GoBack"/>
      <w:bookmarkEnd w:id="5"/>
    </w:p>
    <w:p w:rsidR="00A73CE1" w:rsidRDefault="00A73CE1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A73CE1" w:rsidRDefault="00A73CE1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A73CE1" w:rsidRDefault="00A73CE1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Pr="00A73CE1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b/>
        </w:rPr>
      </w:pPr>
      <w:r w:rsidRPr="00A73CE1">
        <w:rPr>
          <w:b/>
        </w:rPr>
        <w:t>Контактная информация:</w:t>
      </w:r>
    </w:p>
    <w:p w:rsidR="004D590D" w:rsidRDefault="004D590D" w:rsidP="0031507B">
      <w:pPr>
        <w:pStyle w:val="20"/>
        <w:shd w:val="clear" w:color="auto" w:fill="auto"/>
        <w:tabs>
          <w:tab w:val="left" w:pos="3261"/>
        </w:tabs>
        <w:ind w:hanging="426"/>
        <w:rPr>
          <w:sz w:val="28"/>
          <w:szCs w:val="28"/>
        </w:rPr>
      </w:pPr>
    </w:p>
    <w:p w:rsidR="004D590D" w:rsidRPr="00A73CE1" w:rsidRDefault="004D590D" w:rsidP="004D590D">
      <w:pPr>
        <w:pStyle w:val="20"/>
        <w:shd w:val="clear" w:color="auto" w:fill="auto"/>
        <w:tabs>
          <w:tab w:val="left" w:pos="3261"/>
        </w:tabs>
        <w:ind w:hanging="426"/>
        <w:rPr>
          <w:rStyle w:val="a5"/>
          <w:b w:val="0"/>
          <w:color w:val="auto"/>
          <w:shd w:val="clear" w:color="auto" w:fill="FFFFFF"/>
        </w:rPr>
      </w:pPr>
      <w:r w:rsidRPr="00A73CE1">
        <w:t xml:space="preserve">Приёмная комиссия: </w:t>
      </w:r>
      <w:r w:rsidRPr="00A73CE1">
        <w:t xml:space="preserve">241050, г. Брянск, ул. Грибоедова, 1-а (здание </w:t>
      </w:r>
      <w:r w:rsidRPr="00A73CE1">
        <w:rPr>
          <w:rStyle w:val="a5"/>
          <w:b w:val="0"/>
          <w:color w:val="auto"/>
          <w:shd w:val="clear" w:color="auto" w:fill="FFFFFF"/>
        </w:rPr>
        <w:t>Брянского областного губернаторского Дворца детского и юношеского творчества имени Ю.А. Гагарина)</w:t>
      </w:r>
    </w:p>
    <w:p w:rsidR="004D590D" w:rsidRPr="00A73CE1" w:rsidRDefault="004D590D" w:rsidP="004D590D">
      <w:pPr>
        <w:pStyle w:val="20"/>
        <w:shd w:val="clear" w:color="auto" w:fill="auto"/>
        <w:tabs>
          <w:tab w:val="left" w:pos="3261"/>
        </w:tabs>
        <w:ind w:hanging="426"/>
        <w:rPr>
          <w:rStyle w:val="a5"/>
          <w:b w:val="0"/>
          <w:color w:val="auto"/>
          <w:shd w:val="clear" w:color="auto" w:fill="FFFFFF"/>
        </w:rPr>
      </w:pPr>
      <w:r w:rsidRPr="00A73CE1">
        <w:rPr>
          <w:rStyle w:val="a5"/>
          <w:b w:val="0"/>
          <w:color w:val="auto"/>
          <w:shd w:val="clear" w:color="auto" w:fill="FFFFFF"/>
        </w:rPr>
        <w:t>Телефоны: (4832) 66-47-26, 65-05-21</w:t>
      </w:r>
    </w:p>
    <w:p w:rsidR="004D590D" w:rsidRPr="00A73CE1" w:rsidRDefault="00A73CE1" w:rsidP="004D590D">
      <w:pPr>
        <w:pStyle w:val="20"/>
        <w:shd w:val="clear" w:color="auto" w:fill="auto"/>
        <w:tabs>
          <w:tab w:val="left" w:pos="3261"/>
        </w:tabs>
        <w:ind w:hanging="426"/>
        <w:rPr>
          <w:rStyle w:val="a5"/>
          <w:b w:val="0"/>
          <w:color w:val="auto"/>
          <w:shd w:val="clear" w:color="auto" w:fill="FFFFFF"/>
        </w:rPr>
      </w:pPr>
      <w:r w:rsidRPr="00A73CE1">
        <w:rPr>
          <w:rStyle w:val="a5"/>
          <w:b w:val="0"/>
          <w:color w:val="auto"/>
          <w:shd w:val="clear" w:color="auto" w:fill="FFFFFF"/>
        </w:rPr>
        <w:t xml:space="preserve">Электронная почта: </w:t>
      </w:r>
      <w:hyperlink r:id="rId7" w:history="1">
        <w:r w:rsidRPr="00A73CE1">
          <w:rPr>
            <w:rStyle w:val="a3"/>
            <w:shd w:val="clear" w:color="auto" w:fill="FFFFFF"/>
            <w:lang w:val="en-US"/>
          </w:rPr>
          <w:t>spartakovec</w:t>
        </w:r>
        <w:r w:rsidRPr="00A73CE1">
          <w:rPr>
            <w:rStyle w:val="a3"/>
            <w:shd w:val="clear" w:color="auto" w:fill="FFFFFF"/>
          </w:rPr>
          <w:t>032@</w:t>
        </w:r>
        <w:r w:rsidRPr="00A73CE1">
          <w:rPr>
            <w:rStyle w:val="a3"/>
            <w:shd w:val="clear" w:color="auto" w:fill="FFFFFF"/>
            <w:lang w:val="en-US"/>
          </w:rPr>
          <w:t>mail</w:t>
        </w:r>
        <w:r w:rsidRPr="00A73CE1">
          <w:rPr>
            <w:rStyle w:val="a3"/>
            <w:shd w:val="clear" w:color="auto" w:fill="FFFFFF"/>
          </w:rPr>
          <w:t>.</w:t>
        </w:r>
        <w:r w:rsidRPr="00A73CE1">
          <w:rPr>
            <w:rStyle w:val="a3"/>
            <w:shd w:val="clear" w:color="auto" w:fill="FFFFFF"/>
            <w:lang w:val="en-US"/>
          </w:rPr>
          <w:t>ru</w:t>
        </w:r>
      </w:hyperlink>
    </w:p>
    <w:p w:rsidR="00A73CE1" w:rsidRPr="00A73CE1" w:rsidRDefault="00A73CE1" w:rsidP="004D590D">
      <w:pPr>
        <w:pStyle w:val="20"/>
        <w:shd w:val="clear" w:color="auto" w:fill="auto"/>
        <w:tabs>
          <w:tab w:val="left" w:pos="3261"/>
        </w:tabs>
        <w:ind w:hanging="426"/>
        <w:rPr>
          <w:rStyle w:val="a5"/>
          <w:b w:val="0"/>
          <w:color w:val="auto"/>
          <w:shd w:val="clear" w:color="auto" w:fill="FFFFFF"/>
          <w:lang w:val="en-US"/>
        </w:rPr>
      </w:pPr>
      <w:r w:rsidRPr="00A73CE1">
        <w:rPr>
          <w:rStyle w:val="a5"/>
          <w:b w:val="0"/>
          <w:color w:val="auto"/>
          <w:shd w:val="clear" w:color="auto" w:fill="FFFFFF"/>
        </w:rPr>
        <w:t xml:space="preserve">Официальный сайт: </w:t>
      </w:r>
      <w:hyperlink r:id="rId8" w:history="1">
        <w:r w:rsidRPr="00A73CE1">
          <w:rPr>
            <w:rStyle w:val="a3"/>
            <w:shd w:val="clear" w:color="auto" w:fill="FFFFFF"/>
            <w:lang w:val="en-US"/>
          </w:rPr>
          <w:t>spartakovec</w:t>
        </w:r>
        <w:r w:rsidRPr="00A73CE1">
          <w:rPr>
            <w:rStyle w:val="a3"/>
            <w:shd w:val="clear" w:color="auto" w:fill="FFFFFF"/>
          </w:rPr>
          <w:t>32</w:t>
        </w:r>
        <w:r w:rsidRPr="00A73CE1">
          <w:rPr>
            <w:rStyle w:val="a3"/>
            <w:shd w:val="clear" w:color="auto" w:fill="FFFFFF"/>
          </w:rPr>
          <w:t>.</w:t>
        </w:r>
        <w:r w:rsidRPr="00A73CE1">
          <w:rPr>
            <w:rStyle w:val="a3"/>
            <w:shd w:val="clear" w:color="auto" w:fill="FFFFFF"/>
            <w:lang w:val="en-US"/>
          </w:rPr>
          <w:t>ru</w:t>
        </w:r>
      </w:hyperlink>
    </w:p>
    <w:p w:rsidR="0031507B" w:rsidRPr="00A73CE1" w:rsidRDefault="0031507B" w:rsidP="0031507B">
      <w:pPr>
        <w:pStyle w:val="20"/>
        <w:shd w:val="clear" w:color="auto" w:fill="auto"/>
        <w:tabs>
          <w:tab w:val="left" w:pos="3261"/>
        </w:tabs>
        <w:ind w:hanging="426"/>
      </w:pPr>
    </w:p>
    <w:sectPr w:rsidR="0031507B" w:rsidRPr="00A73CE1" w:rsidSect="008936E8">
      <w:type w:val="continuous"/>
      <w:pgSz w:w="11900" w:h="16840"/>
      <w:pgMar w:top="142" w:right="926" w:bottom="490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70" w:rsidRDefault="00EA3570">
      <w:r>
        <w:separator/>
      </w:r>
    </w:p>
  </w:endnote>
  <w:endnote w:type="continuationSeparator" w:id="0">
    <w:p w:rsidR="00EA3570" w:rsidRDefault="00E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70" w:rsidRDefault="00EA3570"/>
  </w:footnote>
  <w:footnote w:type="continuationSeparator" w:id="0">
    <w:p w:rsidR="00EA3570" w:rsidRDefault="00EA35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396"/>
    <w:multiLevelType w:val="multilevel"/>
    <w:tmpl w:val="F678F97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E62B6"/>
    <w:multiLevelType w:val="multilevel"/>
    <w:tmpl w:val="5EBCE1D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F073B"/>
    <w:multiLevelType w:val="multilevel"/>
    <w:tmpl w:val="19BC97B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76FAF"/>
    <w:multiLevelType w:val="multilevel"/>
    <w:tmpl w:val="955093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5112E"/>
    <w:multiLevelType w:val="multilevel"/>
    <w:tmpl w:val="AA4EE1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70B6A"/>
    <w:multiLevelType w:val="multilevel"/>
    <w:tmpl w:val="2E98F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B6A56"/>
    <w:multiLevelType w:val="multilevel"/>
    <w:tmpl w:val="4BBAAF6C"/>
    <w:lvl w:ilvl="0">
      <w:start w:val="3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800"/>
      </w:pPr>
      <w:rPr>
        <w:rFonts w:hint="default"/>
      </w:rPr>
    </w:lvl>
  </w:abstractNum>
  <w:abstractNum w:abstractNumId="7" w15:restartNumberingAfterBreak="0">
    <w:nsid w:val="7E5432FC"/>
    <w:multiLevelType w:val="multilevel"/>
    <w:tmpl w:val="6EAC37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9B2B3E"/>
    <w:multiLevelType w:val="multilevel"/>
    <w:tmpl w:val="43686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9"/>
    <w:rsid w:val="000D61D8"/>
    <w:rsid w:val="001D2F63"/>
    <w:rsid w:val="0031507B"/>
    <w:rsid w:val="003C0F3F"/>
    <w:rsid w:val="00473D37"/>
    <w:rsid w:val="004D590D"/>
    <w:rsid w:val="0069435E"/>
    <w:rsid w:val="0073399D"/>
    <w:rsid w:val="007351E9"/>
    <w:rsid w:val="008936E8"/>
    <w:rsid w:val="008C044B"/>
    <w:rsid w:val="008C66E8"/>
    <w:rsid w:val="0096708A"/>
    <w:rsid w:val="009D2A69"/>
    <w:rsid w:val="00A02920"/>
    <w:rsid w:val="00A10638"/>
    <w:rsid w:val="00A73CE1"/>
    <w:rsid w:val="00A96B09"/>
    <w:rsid w:val="00BB6D67"/>
    <w:rsid w:val="00BD2D65"/>
    <w:rsid w:val="00C1213B"/>
    <w:rsid w:val="00C31916"/>
    <w:rsid w:val="00D84812"/>
    <w:rsid w:val="00E44D0F"/>
    <w:rsid w:val="00EA3570"/>
    <w:rsid w:val="00EB4E6B"/>
    <w:rsid w:val="00EF79FB"/>
    <w:rsid w:val="00F25C6C"/>
    <w:rsid w:val="00F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79FC-B75E-4DDD-A396-02AB58D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3TimesNewRoman13pt-2pt">
    <w:name w:val="Основной текст (3) + Times New Roman;13 pt;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15pt0pt">
    <w:name w:val="Основной текст (3) + Times New Roman;11;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Garamond" w:eastAsia="Garamond" w:hAnsi="Garamond" w:cs="Garamond"/>
      <w:b/>
      <w:bCs/>
      <w:spacing w:val="6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360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basedOn w:val="a0"/>
    <w:uiPriority w:val="22"/>
    <w:qFormat/>
    <w:rsid w:val="00BD2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kovec0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rtakovec0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1</cp:lastModifiedBy>
  <cp:revision>7</cp:revision>
  <dcterms:created xsi:type="dcterms:W3CDTF">2019-07-10T10:21:00Z</dcterms:created>
  <dcterms:modified xsi:type="dcterms:W3CDTF">2019-07-10T19:42:00Z</dcterms:modified>
</cp:coreProperties>
</file>